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167B" w:rsidRPr="00FB167B" w:rsidRDefault="00FB167B" w:rsidP="00FB167B">
      <w:pPr>
        <w:spacing w:after="13" w:line="27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FB167B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Сведения</w:t>
      </w:r>
      <w:r w:rsidRPr="00FB167B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FB167B" w:rsidRPr="00FB167B" w:rsidRDefault="00FB167B" w:rsidP="00FB167B">
      <w:pPr>
        <w:spacing w:after="13" w:line="270" w:lineRule="auto"/>
        <w:ind w:right="5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FB167B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о доходах, имуществе и обязательствах имущественного характера</w:t>
      </w:r>
      <w:r w:rsidRPr="00FB167B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FB167B" w:rsidRPr="00FB167B" w:rsidRDefault="00FB167B" w:rsidP="00FB167B">
      <w:pPr>
        <w:spacing w:after="13" w:line="270" w:lineRule="auto"/>
        <w:ind w:right="112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FB167B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муниципальных служащих администрации </w:t>
      </w:r>
      <w:r w:rsidR="00721F1B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Большеникольского сельсовета Чулымского района </w:t>
      </w:r>
      <w:r w:rsidRPr="00FB167B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 Новосибирской области  и членов их семей</w:t>
      </w:r>
      <w:r w:rsidRPr="00FB167B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  <w:r w:rsidRPr="00FB167B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за период </w:t>
      </w:r>
    </w:p>
    <w:p w:rsidR="00FB167B" w:rsidRPr="00FB167B" w:rsidRDefault="00FB167B" w:rsidP="00FB167B">
      <w:pPr>
        <w:spacing w:after="13" w:line="270" w:lineRule="auto"/>
        <w:ind w:right="112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FB167B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с 1 января по 31 декабря 2021 года</w:t>
      </w:r>
      <w:r w:rsidRPr="00FB167B">
        <w:rPr>
          <w:rFonts w:ascii="Times New Roman" w:eastAsia="Times New Roman" w:hAnsi="Times New Roman" w:cs="Times New Roman"/>
          <w:color w:val="000000"/>
          <w:sz w:val="24"/>
          <w:lang w:eastAsia="ru-RU"/>
        </w:rPr>
        <w:t xml:space="preserve"> </w:t>
      </w:r>
    </w:p>
    <w:p w:rsidR="00FB167B" w:rsidRPr="00FB167B" w:rsidRDefault="00FB167B" w:rsidP="00FB167B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FB167B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 </w:t>
      </w:r>
    </w:p>
    <w:tbl>
      <w:tblPr>
        <w:tblStyle w:val="TableGrid"/>
        <w:tblW w:w="16160" w:type="dxa"/>
        <w:tblInd w:w="-601" w:type="dxa"/>
        <w:tblLayout w:type="fixed"/>
        <w:tblCellMar>
          <w:top w:w="7" w:type="dxa"/>
          <w:left w:w="108" w:type="dxa"/>
          <w:right w:w="46" w:type="dxa"/>
        </w:tblCellMar>
        <w:tblLook w:val="04A0" w:firstRow="1" w:lastRow="0" w:firstColumn="1" w:lastColumn="0" w:noHBand="0" w:noVBand="1"/>
      </w:tblPr>
      <w:tblGrid>
        <w:gridCol w:w="1702"/>
        <w:gridCol w:w="1417"/>
        <w:gridCol w:w="1559"/>
        <w:gridCol w:w="1701"/>
        <w:gridCol w:w="1134"/>
        <w:gridCol w:w="1134"/>
        <w:gridCol w:w="1134"/>
        <w:gridCol w:w="1276"/>
        <w:gridCol w:w="1134"/>
        <w:gridCol w:w="1418"/>
        <w:gridCol w:w="1417"/>
        <w:gridCol w:w="1134"/>
      </w:tblGrid>
      <w:tr w:rsidR="00FB167B" w:rsidRPr="00FB167B" w:rsidTr="00FB167B">
        <w:trPr>
          <w:trHeight w:val="838"/>
        </w:trPr>
        <w:tc>
          <w:tcPr>
            <w:tcW w:w="17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721F1B" w:rsidRDefault="00FB167B" w:rsidP="00FB167B">
            <w:pPr>
              <w:spacing w:after="160" w:line="238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Фамилия и инициалы лица, чьи </w:t>
            </w:r>
          </w:p>
          <w:p w:rsidR="00FB167B" w:rsidRPr="00721F1B" w:rsidRDefault="00FB167B" w:rsidP="00FB167B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сведения размещаются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721F1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Должность </w:t>
            </w:r>
          </w:p>
        </w:tc>
        <w:tc>
          <w:tcPr>
            <w:tcW w:w="552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721F1B" w:rsidRDefault="00FB167B" w:rsidP="00FB167B">
            <w:pPr>
              <w:spacing w:after="160" w:line="278" w:lineRule="auto"/>
              <w:ind w:right="483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Объекты недвижимости, находящиеся в собственности </w:t>
            </w:r>
          </w:p>
          <w:p w:rsidR="00FB167B" w:rsidRPr="00721F1B" w:rsidRDefault="00FB167B" w:rsidP="00FB167B">
            <w:pPr>
              <w:spacing w:after="160" w:line="259" w:lineRule="auto"/>
              <w:ind w:right="2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35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721F1B" w:rsidRDefault="00FB167B" w:rsidP="00FB167B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Объекты недвижимости, находящиеся в пользовании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721F1B" w:rsidRDefault="00FB167B" w:rsidP="00FB167B">
            <w:pPr>
              <w:spacing w:after="160" w:line="238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Тран</w:t>
            </w:r>
            <w:proofErr w:type="gramStart"/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с-</w:t>
            </w:r>
            <w:proofErr w:type="gramEnd"/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портные средства </w:t>
            </w:r>
          </w:p>
          <w:p w:rsidR="00FB167B" w:rsidRPr="00721F1B" w:rsidRDefault="00FB167B" w:rsidP="00FB167B">
            <w:pPr>
              <w:spacing w:after="160" w:line="259" w:lineRule="auto"/>
              <w:ind w:right="12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(вид, марка)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721F1B" w:rsidRDefault="00FB167B" w:rsidP="00FB167B">
            <w:pPr>
              <w:spacing w:after="160" w:line="277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proofErr w:type="spellStart"/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Деклар</w:t>
            </w:r>
            <w:proofErr w:type="gramStart"/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proofErr w:type="spellEnd"/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proofErr w:type="gramEnd"/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рованный</w:t>
            </w:r>
            <w:proofErr w:type="spellEnd"/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FB167B" w:rsidRPr="00721F1B" w:rsidRDefault="00FB167B" w:rsidP="00FB167B">
            <w:pPr>
              <w:spacing w:after="160" w:line="275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годовой доход (руб.) </w:t>
            </w:r>
          </w:p>
          <w:p w:rsidR="00FB167B" w:rsidRPr="00721F1B" w:rsidRDefault="00FB167B" w:rsidP="00FB167B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721F1B" w:rsidRDefault="00FB167B" w:rsidP="00FB167B">
            <w:pPr>
              <w:spacing w:after="160" w:line="238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Сведения об источниках получения </w:t>
            </w:r>
          </w:p>
          <w:p w:rsidR="00FB167B" w:rsidRPr="00721F1B" w:rsidRDefault="00FB167B" w:rsidP="00FB167B">
            <w:pPr>
              <w:spacing w:after="160" w:line="238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средств, за счет </w:t>
            </w:r>
          </w:p>
          <w:p w:rsidR="00FB167B" w:rsidRPr="00721F1B" w:rsidRDefault="00FB167B" w:rsidP="00FB167B">
            <w:pPr>
              <w:spacing w:after="160" w:line="259" w:lineRule="auto"/>
              <w:ind w:right="60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которых </w:t>
            </w:r>
          </w:p>
          <w:p w:rsidR="00FB167B" w:rsidRPr="00721F1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совершена </w:t>
            </w:r>
          </w:p>
          <w:p w:rsidR="00FB167B" w:rsidRPr="00721F1B" w:rsidRDefault="00FB167B" w:rsidP="00FB167B">
            <w:pPr>
              <w:spacing w:after="160" w:line="238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сделка (вид </w:t>
            </w:r>
            <w:proofErr w:type="gramStart"/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приобретен </w:t>
            </w:r>
            <w:proofErr w:type="spellStart"/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ного</w:t>
            </w:r>
            <w:proofErr w:type="spellEnd"/>
            <w:proofErr w:type="gramEnd"/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FB167B" w:rsidRPr="00721F1B" w:rsidRDefault="00FB167B" w:rsidP="00FB167B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721F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имущества, источники) </w:t>
            </w:r>
          </w:p>
        </w:tc>
      </w:tr>
      <w:tr w:rsidR="00FB167B" w:rsidRPr="00FB167B" w:rsidTr="00FB167B">
        <w:trPr>
          <w:trHeight w:val="2485"/>
        </w:trPr>
        <w:tc>
          <w:tcPr>
            <w:tcW w:w="170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B167B">
              <w:rPr>
                <w:rFonts w:ascii="Times New Roman" w:hAnsi="Times New Roman" w:cs="Times New Roman"/>
                <w:color w:val="000000"/>
              </w:rPr>
              <w:t xml:space="preserve">Вид объекта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75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B167B">
              <w:rPr>
                <w:rFonts w:ascii="Times New Roman" w:hAnsi="Times New Roman" w:cs="Times New Roman"/>
                <w:color w:val="000000"/>
              </w:rPr>
              <w:t xml:space="preserve">Вид </w:t>
            </w:r>
          </w:p>
          <w:p w:rsidR="00FB167B" w:rsidRPr="00FB167B" w:rsidRDefault="00FB167B" w:rsidP="00FB167B">
            <w:pPr>
              <w:spacing w:after="160" w:line="275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B167B">
              <w:rPr>
                <w:rFonts w:ascii="Times New Roman" w:hAnsi="Times New Roman" w:cs="Times New Roman"/>
                <w:color w:val="000000"/>
              </w:rPr>
              <w:t xml:space="preserve">собственности </w:t>
            </w:r>
          </w:p>
          <w:p w:rsidR="00FB167B" w:rsidRPr="00FB167B" w:rsidRDefault="00FB167B" w:rsidP="00FB167B">
            <w:pPr>
              <w:spacing w:after="160" w:line="259" w:lineRule="auto"/>
              <w:ind w:right="5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B167B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7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FB167B">
              <w:rPr>
                <w:rFonts w:ascii="Times New Roman" w:hAnsi="Times New Roman" w:cs="Times New Roman"/>
                <w:color w:val="000000"/>
              </w:rPr>
              <w:t xml:space="preserve">Площадь </w:t>
            </w:r>
          </w:p>
          <w:p w:rsidR="00FB167B" w:rsidRPr="00FB167B" w:rsidRDefault="00FB167B" w:rsidP="00FB167B">
            <w:pPr>
              <w:spacing w:after="160" w:line="259" w:lineRule="auto"/>
              <w:ind w:right="64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B167B">
              <w:rPr>
                <w:rFonts w:ascii="Times New Roman" w:hAnsi="Times New Roman" w:cs="Times New Roman"/>
                <w:color w:val="000000"/>
              </w:rPr>
              <w:t xml:space="preserve">(кв. м.) </w:t>
            </w:r>
          </w:p>
          <w:p w:rsidR="00FB167B" w:rsidRPr="00FB167B" w:rsidRDefault="00FB167B" w:rsidP="00FB167B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B167B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ind w:right="81"/>
              <w:rPr>
                <w:rFonts w:ascii="Times New Roman" w:hAnsi="Times New Roman" w:cs="Times New Roman"/>
                <w:b/>
                <w:color w:val="000000"/>
              </w:rPr>
            </w:pPr>
            <w:r w:rsidRPr="00FB167B">
              <w:rPr>
                <w:rFonts w:ascii="Times New Roman" w:hAnsi="Times New Roman" w:cs="Times New Roman"/>
                <w:color w:val="000000"/>
              </w:rPr>
              <w:t xml:space="preserve">Страна </w:t>
            </w:r>
            <w:proofErr w:type="spellStart"/>
            <w:r w:rsidRPr="00FB167B">
              <w:rPr>
                <w:rFonts w:ascii="Times New Roman" w:hAnsi="Times New Roman" w:cs="Times New Roman"/>
                <w:color w:val="000000"/>
              </w:rPr>
              <w:t>распол</w:t>
            </w:r>
            <w:proofErr w:type="gramStart"/>
            <w:r w:rsidRPr="00FB167B">
              <w:rPr>
                <w:rFonts w:ascii="Times New Roman" w:hAnsi="Times New Roman" w:cs="Times New Roman"/>
                <w:color w:val="000000"/>
              </w:rPr>
              <w:t>о</w:t>
            </w:r>
            <w:proofErr w:type="spellEnd"/>
            <w:r w:rsidRPr="00FB167B">
              <w:rPr>
                <w:rFonts w:ascii="Times New Roman" w:hAnsi="Times New Roman" w:cs="Times New Roman"/>
                <w:color w:val="000000"/>
              </w:rPr>
              <w:t>-</w:t>
            </w:r>
            <w:proofErr w:type="gramEnd"/>
            <w:r w:rsidRPr="00FB167B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Pr="00FB167B">
              <w:rPr>
                <w:rFonts w:ascii="Times New Roman" w:hAnsi="Times New Roman" w:cs="Times New Roman"/>
                <w:color w:val="000000"/>
              </w:rPr>
              <w:t>жения</w:t>
            </w:r>
            <w:proofErr w:type="spellEnd"/>
            <w:r w:rsidRPr="00FB167B">
              <w:rPr>
                <w:rFonts w:ascii="Times New Roman" w:hAnsi="Times New Roman" w:cs="Times New Roman"/>
                <w:color w:val="000000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B167B">
              <w:rPr>
                <w:rFonts w:ascii="Times New Roman" w:hAnsi="Times New Roman" w:cs="Times New Roman"/>
                <w:color w:val="000000"/>
              </w:rPr>
              <w:t xml:space="preserve">Вид объекта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8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proofErr w:type="spellStart"/>
            <w:r w:rsidRPr="00FB167B">
              <w:rPr>
                <w:rFonts w:ascii="Times New Roman" w:hAnsi="Times New Roman" w:cs="Times New Roman"/>
                <w:color w:val="000000"/>
              </w:rPr>
              <w:t>Площад</w:t>
            </w:r>
            <w:proofErr w:type="spellEnd"/>
          </w:p>
          <w:p w:rsidR="00FB167B" w:rsidRPr="00FB167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FB167B">
              <w:rPr>
                <w:rFonts w:ascii="Times New Roman" w:hAnsi="Times New Roman" w:cs="Times New Roman"/>
                <w:color w:val="000000"/>
              </w:rPr>
              <w:t xml:space="preserve">ь (кв. м)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color w:val="000000"/>
              </w:rPr>
            </w:pPr>
            <w:r w:rsidRPr="00FB167B">
              <w:rPr>
                <w:rFonts w:ascii="Times New Roman" w:hAnsi="Times New Roman" w:cs="Times New Roman"/>
                <w:color w:val="000000"/>
              </w:rPr>
              <w:t xml:space="preserve">Страна расположения </w:t>
            </w:r>
          </w:p>
        </w:tc>
        <w:tc>
          <w:tcPr>
            <w:tcW w:w="141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  <w:tr w:rsidR="006550DF" w:rsidRPr="00FB167B" w:rsidTr="003C2FD1">
        <w:trPr>
          <w:trHeight w:val="2890"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Штопель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Евгения Ивановна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Специалист Главный бухгалтер Большеникольского сельсовета Чулымского района Новосибирской области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216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bookmarkStart w:id="0" w:name="_GoBack"/>
            <w:bookmarkEnd w:id="0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287821,19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  <w:tr w:rsidR="00721F1B" w:rsidRPr="00FB167B" w:rsidTr="00721F1B">
        <w:trPr>
          <w:trHeight w:val="673"/>
        </w:trPr>
        <w:tc>
          <w:tcPr>
            <w:tcW w:w="170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F1B" w:rsidRPr="00FB167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Храпченко Людмила Николаевна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F1B" w:rsidRPr="00FB167B" w:rsidRDefault="00721F1B" w:rsidP="00FB167B">
            <w:pPr>
              <w:spacing w:after="160" w:line="259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Специалист Большеникольского </w:t>
            </w:r>
            <w:r>
              <w:rPr>
                <w:rFonts w:ascii="Times New Roman" w:hAnsi="Times New Roman" w:cs="Times New Roman"/>
                <w:color w:val="000000"/>
              </w:rPr>
              <w:lastRenderedPageBreak/>
              <w:t>сельсовета Чулымского района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F1B" w:rsidRPr="00FB167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F1B" w:rsidRPr="00FB167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F1B" w:rsidRPr="00FB167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F1B" w:rsidRPr="00FB167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F1B" w:rsidRPr="00FB167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Квартира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F1B" w:rsidRPr="00FB167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F1B" w:rsidRPr="00FB167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РФ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F1B" w:rsidRPr="00FB167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F1B" w:rsidRPr="00FB167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261915,83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F1B" w:rsidRPr="00FB167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FB167B" w:rsidRPr="00FB167B" w:rsidTr="006550DF">
        <w:trPr>
          <w:trHeight w:val="598"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167B" w:rsidRDefault="00FB167B" w:rsidP="00FB167B">
            <w:pPr>
              <w:rPr>
                <w:rFonts w:ascii="Times New Roman" w:hAnsi="Times New Roman" w:cs="Times New Roman"/>
                <w:color w:val="000000"/>
              </w:rPr>
            </w:pPr>
            <w:r w:rsidRPr="00FB167B">
              <w:rPr>
                <w:rFonts w:ascii="Times New Roman" w:hAnsi="Times New Roman" w:cs="Times New Roman"/>
                <w:color w:val="000000"/>
              </w:rPr>
              <w:lastRenderedPageBreak/>
              <w:t>Супруг</w:t>
            </w:r>
            <w:r>
              <w:rPr>
                <w:rFonts w:ascii="Times New Roman" w:hAnsi="Times New Roman" w:cs="Times New Roman"/>
                <w:color w:val="000000"/>
              </w:rPr>
              <w:t xml:space="preserve"> (супруга)</w:t>
            </w:r>
          </w:p>
          <w:p w:rsidR="006550DF" w:rsidRPr="00FB167B" w:rsidRDefault="006550DF" w:rsidP="00FB167B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167B" w:rsidRPr="00FB167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Квартира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167B" w:rsidRPr="00721F1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48,0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167B" w:rsidRPr="00FB167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РФ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21F1B" w:rsidRPr="00FB167B" w:rsidRDefault="00721F1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306710,00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B167B" w:rsidRPr="00FB167B" w:rsidRDefault="00FB167B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  <w:tr w:rsidR="006550DF" w:rsidRPr="00FB167B" w:rsidTr="006550DF">
        <w:trPr>
          <w:trHeight w:val="224"/>
        </w:trPr>
        <w:tc>
          <w:tcPr>
            <w:tcW w:w="17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Яковец Нелли Селестьяновна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Специалист Большеникольского сельсовета Чулымского района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Квартира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36,0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РФ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269438,04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  <w:tr w:rsidR="006550DF" w:rsidRPr="00FB167B" w:rsidTr="006550DF">
        <w:trPr>
          <w:trHeight w:val="190"/>
        </w:trPr>
        <w:tc>
          <w:tcPr>
            <w:tcW w:w="17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Сапурина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Елена Николаевна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 xml:space="preserve">ВУР </w:t>
            </w:r>
            <w:r>
              <w:rPr>
                <w:rFonts w:ascii="Times New Roman" w:hAnsi="Times New Roman" w:cs="Times New Roman"/>
                <w:color w:val="000000"/>
              </w:rPr>
              <w:t>Специалист Большеникольского сельсовета Чулымского района Новосибирской области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Квартира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52,0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РФ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83564,00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6550DF" w:rsidRPr="00FB167B" w:rsidRDefault="006550DF" w:rsidP="00FB167B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</w:tbl>
    <w:p w:rsidR="008D29A6" w:rsidRPr="00FB167B" w:rsidRDefault="008D29A6"/>
    <w:sectPr w:rsidR="008D29A6" w:rsidRPr="00FB167B" w:rsidSect="00FB167B">
      <w:pgSz w:w="16838" w:h="11906" w:orient="landscape"/>
      <w:pgMar w:top="510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7005"/>
    <w:rsid w:val="006063F3"/>
    <w:rsid w:val="006550DF"/>
    <w:rsid w:val="00721F1B"/>
    <w:rsid w:val="008D29A6"/>
    <w:rsid w:val="00E87005"/>
    <w:rsid w:val="00FB1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FB167B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FB167B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</dc:creator>
  <cp:keywords/>
  <dc:description/>
  <cp:lastModifiedBy>123</cp:lastModifiedBy>
  <cp:revision>5</cp:revision>
  <dcterms:created xsi:type="dcterms:W3CDTF">2022-05-24T03:52:00Z</dcterms:created>
  <dcterms:modified xsi:type="dcterms:W3CDTF">2022-05-24T08:15:00Z</dcterms:modified>
</cp:coreProperties>
</file>