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5255" w:rsidRPr="00B25C99" w:rsidRDefault="00E44493" w:rsidP="00995255">
      <w:pPr>
        <w:widowControl/>
        <w:autoSpaceDE/>
        <w:autoSpaceDN/>
        <w:adjustRightInd/>
        <w:jc w:val="right"/>
        <w:rPr>
          <w:rFonts w:ascii="Times New Roman" w:hAnsi="Times New Roman" w:cs="Times New Roman"/>
          <w:sz w:val="24"/>
          <w:szCs w:val="24"/>
        </w:rPr>
      </w:pPr>
      <w:r>
        <w:rPr>
          <w:rFonts w:ascii="Times New Roman" w:hAnsi="Times New Roman" w:cs="Times New Roman"/>
          <w:sz w:val="28"/>
          <w:szCs w:val="28"/>
        </w:rPr>
        <w:t xml:space="preserve">                        </w:t>
      </w:r>
      <w:r w:rsidR="00995255" w:rsidRPr="00B25C99">
        <w:rPr>
          <w:rFonts w:ascii="Times New Roman" w:hAnsi="Times New Roman" w:cs="Times New Roman"/>
          <w:sz w:val="24"/>
          <w:szCs w:val="24"/>
        </w:rPr>
        <w:t xml:space="preserve">Приложение </w:t>
      </w:r>
    </w:p>
    <w:p w:rsidR="00995255" w:rsidRPr="00B25C99" w:rsidRDefault="00995255" w:rsidP="00995255">
      <w:pPr>
        <w:widowControl/>
        <w:autoSpaceDE/>
        <w:autoSpaceDN/>
        <w:adjustRightInd/>
        <w:jc w:val="right"/>
        <w:rPr>
          <w:rFonts w:ascii="Times New Roman" w:hAnsi="Times New Roman" w:cs="Times New Roman"/>
          <w:sz w:val="24"/>
          <w:szCs w:val="24"/>
        </w:rPr>
      </w:pPr>
      <w:r w:rsidRPr="00B25C99">
        <w:rPr>
          <w:rFonts w:ascii="Times New Roman" w:hAnsi="Times New Roman" w:cs="Times New Roman"/>
          <w:sz w:val="24"/>
          <w:szCs w:val="24"/>
        </w:rPr>
        <w:t xml:space="preserve">к постановлению Главы </w:t>
      </w:r>
    </w:p>
    <w:p w:rsidR="00995255" w:rsidRPr="00B25C99" w:rsidRDefault="00995255" w:rsidP="00995255">
      <w:pPr>
        <w:widowControl/>
        <w:autoSpaceDE/>
        <w:autoSpaceDN/>
        <w:adjustRightInd/>
        <w:jc w:val="right"/>
        <w:rPr>
          <w:rFonts w:ascii="Times New Roman" w:hAnsi="Times New Roman" w:cs="Times New Roman"/>
          <w:sz w:val="24"/>
          <w:szCs w:val="24"/>
        </w:rPr>
      </w:pPr>
      <w:r w:rsidRPr="00B25C99">
        <w:rPr>
          <w:rFonts w:ascii="Times New Roman" w:hAnsi="Times New Roman" w:cs="Times New Roman"/>
          <w:sz w:val="24"/>
          <w:szCs w:val="24"/>
        </w:rPr>
        <w:t>Чулымского района</w:t>
      </w:r>
    </w:p>
    <w:p w:rsidR="00995255" w:rsidRPr="00B25C99" w:rsidRDefault="00995255" w:rsidP="00995255">
      <w:pPr>
        <w:widowControl/>
        <w:autoSpaceDE/>
        <w:autoSpaceDN/>
        <w:adjustRightInd/>
        <w:jc w:val="right"/>
        <w:rPr>
          <w:rFonts w:ascii="Times New Roman" w:hAnsi="Times New Roman" w:cs="Times New Roman"/>
          <w:sz w:val="24"/>
          <w:szCs w:val="24"/>
        </w:rPr>
      </w:pPr>
      <w:r>
        <w:rPr>
          <w:rFonts w:ascii="Times New Roman" w:hAnsi="Times New Roman" w:cs="Times New Roman"/>
          <w:sz w:val="24"/>
          <w:szCs w:val="24"/>
        </w:rPr>
        <w:t>от 29.12.2016 № 5</w:t>
      </w:r>
    </w:p>
    <w:p w:rsidR="00995255" w:rsidRDefault="00E44493" w:rsidP="00E44493">
      <w:pPr>
        <w:widowControl/>
        <w:autoSpaceDE/>
        <w:autoSpaceDN/>
        <w:adjustRightInd/>
        <w:jc w:val="center"/>
        <w:rPr>
          <w:rFonts w:ascii="Times New Roman" w:hAnsi="Times New Roman" w:cs="Times New Roman"/>
          <w:sz w:val="28"/>
          <w:szCs w:val="28"/>
        </w:rPr>
      </w:pPr>
      <w:r>
        <w:rPr>
          <w:rFonts w:ascii="Times New Roman" w:hAnsi="Times New Roman" w:cs="Times New Roman"/>
          <w:sz w:val="28"/>
          <w:szCs w:val="28"/>
        </w:rPr>
        <w:t xml:space="preserve">                                                     </w:t>
      </w:r>
    </w:p>
    <w:p w:rsidR="00E44493" w:rsidRPr="00E44493" w:rsidRDefault="00E44493" w:rsidP="00995255">
      <w:pPr>
        <w:widowControl/>
        <w:autoSpaceDE/>
        <w:autoSpaceDN/>
        <w:adjustRightInd/>
        <w:jc w:val="right"/>
        <w:rPr>
          <w:rFonts w:ascii="Times New Roman" w:hAnsi="Times New Roman" w:cs="Times New Roman"/>
          <w:sz w:val="28"/>
          <w:szCs w:val="28"/>
        </w:rPr>
      </w:pPr>
      <w:r w:rsidRPr="00E44493">
        <w:rPr>
          <w:rFonts w:ascii="Times New Roman" w:hAnsi="Times New Roman" w:cs="Times New Roman"/>
          <w:sz w:val="28"/>
          <w:szCs w:val="28"/>
        </w:rPr>
        <w:t>проект</w:t>
      </w:r>
    </w:p>
    <w:p w:rsidR="00E44493" w:rsidRPr="00E44493" w:rsidRDefault="00A40EE9" w:rsidP="00E44493">
      <w:pPr>
        <w:widowControl/>
        <w:autoSpaceDE/>
        <w:autoSpaceDN/>
        <w:adjustRightInd/>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676275" cy="819150"/>
            <wp:effectExtent l="0" t="0" r="9525" b="0"/>
            <wp:docPr id="1" name="Рисунок 1" descr="Герб Чулымского района НС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Чулымского района НСО"/>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76275" cy="819150"/>
                    </a:xfrm>
                    <a:prstGeom prst="rect">
                      <a:avLst/>
                    </a:prstGeom>
                    <a:noFill/>
                    <a:ln>
                      <a:noFill/>
                    </a:ln>
                  </pic:spPr>
                </pic:pic>
              </a:graphicData>
            </a:graphic>
          </wp:inline>
        </w:drawing>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СОВЕТ ДЕПУТАТОВ ЧУЛЫМСКОГО РАЙОНА</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(третьего созыва)</w:t>
      </w:r>
    </w:p>
    <w:p w:rsidR="00E44493" w:rsidRPr="00E44493" w:rsidRDefault="00E44493" w:rsidP="00E44493">
      <w:pPr>
        <w:widowControl/>
        <w:autoSpaceDE/>
        <w:autoSpaceDN/>
        <w:adjustRightInd/>
        <w:jc w:val="left"/>
        <w:rPr>
          <w:rFonts w:ascii="Times New Roman" w:hAnsi="Times New Roman" w:cs="Times New Roman"/>
          <w:sz w:val="28"/>
          <w:szCs w:val="28"/>
        </w:rPr>
      </w:pPr>
      <w:r w:rsidRPr="00E44493">
        <w:rPr>
          <w:rFonts w:ascii="Times New Roman" w:hAnsi="Times New Roman" w:cs="Times New Roman"/>
          <w:sz w:val="28"/>
          <w:szCs w:val="28"/>
        </w:rPr>
        <w:t xml:space="preserve">                                                  </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РЕШЕНИЕ</w:t>
      </w:r>
    </w:p>
    <w:p w:rsidR="00E44493" w:rsidRPr="00E44493" w:rsidRDefault="00E44493" w:rsidP="00E44493">
      <w:pPr>
        <w:widowControl/>
        <w:autoSpaceDE/>
        <w:autoSpaceDN/>
        <w:adjustRightInd/>
        <w:jc w:val="center"/>
        <w:rPr>
          <w:rFonts w:ascii="Times New Roman" w:hAnsi="Times New Roman" w:cs="Times New Roman"/>
          <w:sz w:val="28"/>
          <w:szCs w:val="28"/>
        </w:rPr>
      </w:pPr>
      <w:r w:rsidRPr="00E44493">
        <w:rPr>
          <w:rFonts w:ascii="Times New Roman" w:hAnsi="Times New Roman" w:cs="Times New Roman"/>
          <w:sz w:val="28"/>
          <w:szCs w:val="28"/>
        </w:rPr>
        <w:t>сессии</w:t>
      </w:r>
    </w:p>
    <w:p w:rsidR="00E44493" w:rsidRPr="00E44493" w:rsidRDefault="00E44493" w:rsidP="00E44493">
      <w:pPr>
        <w:widowControl/>
        <w:autoSpaceDE/>
        <w:autoSpaceDN/>
        <w:adjustRightInd/>
        <w:jc w:val="center"/>
        <w:rPr>
          <w:rFonts w:ascii="Times New Roman" w:hAnsi="Times New Roman" w:cs="Times New Roman"/>
          <w:sz w:val="28"/>
          <w:szCs w:val="28"/>
        </w:rPr>
      </w:pPr>
    </w:p>
    <w:p w:rsidR="00E44493" w:rsidRPr="00E44493" w:rsidRDefault="000B0C9B" w:rsidP="00E44493">
      <w:pPr>
        <w:widowControl/>
        <w:autoSpaceDE/>
        <w:autoSpaceDN/>
        <w:adjustRightInd/>
        <w:rPr>
          <w:rFonts w:ascii="Times New Roman" w:hAnsi="Times New Roman" w:cs="Times New Roman"/>
          <w:sz w:val="28"/>
          <w:szCs w:val="28"/>
        </w:rPr>
      </w:pPr>
      <w:r>
        <w:rPr>
          <w:rFonts w:ascii="Times New Roman" w:hAnsi="Times New Roman" w:cs="Times New Roman"/>
          <w:sz w:val="28"/>
          <w:szCs w:val="28"/>
        </w:rPr>
        <w:t>От ________</w:t>
      </w:r>
      <w:bookmarkStart w:id="0" w:name="_GoBack"/>
      <w:bookmarkEnd w:id="0"/>
      <w:r w:rsidR="00E44493" w:rsidRPr="00E44493">
        <w:rPr>
          <w:rFonts w:ascii="Times New Roman" w:hAnsi="Times New Roman" w:cs="Times New Roman"/>
          <w:sz w:val="28"/>
          <w:szCs w:val="28"/>
        </w:rPr>
        <w:t>2017 г.</w:t>
      </w:r>
      <w:r w:rsidR="00E44493" w:rsidRPr="00E44493">
        <w:rPr>
          <w:rFonts w:ascii="Times New Roman" w:hAnsi="Times New Roman" w:cs="Times New Roman"/>
          <w:sz w:val="28"/>
          <w:szCs w:val="28"/>
        </w:rPr>
        <w:tab/>
      </w:r>
      <w:r w:rsidR="00E44493" w:rsidRPr="00E44493">
        <w:rPr>
          <w:rFonts w:ascii="Times New Roman" w:hAnsi="Times New Roman" w:cs="Times New Roman"/>
          <w:sz w:val="28"/>
          <w:szCs w:val="28"/>
        </w:rPr>
        <w:tab/>
        <w:t xml:space="preserve">      г. Чулым</w:t>
      </w:r>
      <w:r w:rsidR="00E44493" w:rsidRPr="00E44493">
        <w:rPr>
          <w:rFonts w:ascii="Times New Roman" w:hAnsi="Times New Roman" w:cs="Times New Roman"/>
          <w:sz w:val="28"/>
          <w:szCs w:val="28"/>
        </w:rPr>
        <w:tab/>
      </w:r>
      <w:r w:rsidR="00E44493" w:rsidRPr="00E44493">
        <w:rPr>
          <w:rFonts w:ascii="Times New Roman" w:hAnsi="Times New Roman" w:cs="Times New Roman"/>
          <w:sz w:val="28"/>
          <w:szCs w:val="28"/>
        </w:rPr>
        <w:tab/>
      </w:r>
      <w:r w:rsidR="00E44493" w:rsidRPr="00E44493">
        <w:rPr>
          <w:rFonts w:ascii="Times New Roman" w:hAnsi="Times New Roman" w:cs="Times New Roman"/>
          <w:sz w:val="28"/>
          <w:szCs w:val="28"/>
        </w:rPr>
        <w:tab/>
      </w:r>
      <w:r w:rsidR="00E44493" w:rsidRPr="00E44493">
        <w:rPr>
          <w:rFonts w:ascii="Times New Roman" w:hAnsi="Times New Roman" w:cs="Times New Roman"/>
          <w:sz w:val="28"/>
          <w:szCs w:val="28"/>
        </w:rPr>
        <w:tab/>
        <w:t xml:space="preserve"> № ___</w:t>
      </w:r>
    </w:p>
    <w:p w:rsidR="00E44493" w:rsidRPr="00E44493" w:rsidRDefault="00E44493" w:rsidP="00E44493">
      <w:pPr>
        <w:widowControl/>
        <w:autoSpaceDE/>
        <w:autoSpaceDN/>
        <w:adjustRightInd/>
        <w:jc w:val="left"/>
        <w:rPr>
          <w:rFonts w:ascii="Times New Roman" w:hAnsi="Times New Roman" w:cs="Times New Roman"/>
          <w:sz w:val="28"/>
        </w:rPr>
      </w:pPr>
    </w:p>
    <w:p w:rsidR="00E44493" w:rsidRPr="00E44493" w:rsidRDefault="00E44493" w:rsidP="00E44493">
      <w:pPr>
        <w:widowControl/>
        <w:autoSpaceDE/>
        <w:autoSpaceDN/>
        <w:adjustRightInd/>
        <w:jc w:val="left"/>
        <w:rPr>
          <w:rFonts w:ascii="Times New Roman" w:hAnsi="Times New Roman" w:cs="Times New Roman"/>
          <w:sz w:val="28"/>
        </w:rPr>
      </w:pPr>
    </w:p>
    <w:p w:rsidR="00E44493" w:rsidRPr="00E44493" w:rsidRDefault="00E44493" w:rsidP="00E44493">
      <w:pPr>
        <w:adjustRightInd/>
        <w:ind w:firstLine="540"/>
        <w:jc w:val="center"/>
        <w:rPr>
          <w:rFonts w:ascii="Times New Roman" w:hAnsi="Times New Roman" w:cs="Times New Roman"/>
          <w:i/>
          <w:sz w:val="28"/>
          <w:szCs w:val="28"/>
        </w:rPr>
      </w:pPr>
      <w:r w:rsidRPr="00E44493">
        <w:rPr>
          <w:rFonts w:ascii="Times New Roman" w:hAnsi="Times New Roman" w:cs="Times New Roman"/>
          <w:i/>
          <w:sz w:val="28"/>
          <w:szCs w:val="28"/>
        </w:rPr>
        <w:t xml:space="preserve">Об утверждении Правил землепользования и застройки </w:t>
      </w:r>
      <w:r w:rsidR="002E1B49">
        <w:rPr>
          <w:rFonts w:ascii="Times New Roman" w:hAnsi="Times New Roman" w:cs="Times New Roman"/>
          <w:i/>
          <w:sz w:val="28"/>
          <w:szCs w:val="28"/>
        </w:rPr>
        <w:t>Большеникольского</w:t>
      </w:r>
      <w:r w:rsidR="00DC6755">
        <w:rPr>
          <w:rFonts w:ascii="Times New Roman" w:hAnsi="Times New Roman" w:cs="Times New Roman"/>
          <w:i/>
          <w:sz w:val="28"/>
          <w:szCs w:val="28"/>
        </w:rPr>
        <w:t xml:space="preserve"> сельсовета</w:t>
      </w:r>
      <w:r w:rsidRPr="00E44493">
        <w:rPr>
          <w:rFonts w:ascii="Times New Roman" w:hAnsi="Times New Roman" w:cs="Times New Roman"/>
          <w:i/>
          <w:sz w:val="28"/>
          <w:szCs w:val="28"/>
        </w:rPr>
        <w:t xml:space="preserve"> Чулымского района Новосибирской области</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 xml:space="preserve">      </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 xml:space="preserve">        В соответствии со статьями 8, 32 Градостроительного кодекса Российской Федерации, ст. 14 Федерального закона от 06.10.2003 N 131-ФЗ "Об общих принципах организации местного самоуправления в Российской Федерации", руководствуясь Уставом Чулымского района Новосибирской области, Совет депутатов Чулымского района </w:t>
      </w:r>
    </w:p>
    <w:p w:rsidR="00E44493" w:rsidRPr="00E44493" w:rsidRDefault="00E44493" w:rsidP="00E44493">
      <w:pPr>
        <w:widowControl/>
        <w:autoSpaceDE/>
        <w:autoSpaceDN/>
        <w:adjustRightInd/>
        <w:jc w:val="left"/>
        <w:rPr>
          <w:rFonts w:ascii="Times New Roman" w:hAnsi="Times New Roman" w:cs="Times New Roman"/>
          <w:sz w:val="28"/>
          <w:szCs w:val="28"/>
        </w:rPr>
      </w:pPr>
      <w:r w:rsidRPr="00E44493">
        <w:rPr>
          <w:rFonts w:ascii="Times New Roman" w:hAnsi="Times New Roman" w:cs="Times New Roman"/>
          <w:sz w:val="28"/>
          <w:szCs w:val="28"/>
        </w:rPr>
        <w:t>РЕШИЛ:</w:t>
      </w:r>
    </w:p>
    <w:p w:rsidR="00995255" w:rsidRPr="00A819F2" w:rsidRDefault="00995255" w:rsidP="00995255">
      <w:pPr>
        <w:pStyle w:val="af9"/>
        <w:numPr>
          <w:ilvl w:val="0"/>
          <w:numId w:val="36"/>
        </w:numPr>
        <w:rPr>
          <w:sz w:val="28"/>
          <w:szCs w:val="28"/>
        </w:rPr>
      </w:pPr>
      <w:r w:rsidRPr="00A819F2">
        <w:rPr>
          <w:sz w:val="28"/>
          <w:szCs w:val="28"/>
        </w:rPr>
        <w:t>Утвердить прилагаемые:</w:t>
      </w:r>
    </w:p>
    <w:p w:rsidR="00995255" w:rsidRDefault="00995255" w:rsidP="00995255">
      <w:pPr>
        <w:pStyle w:val="af9"/>
        <w:ind w:left="0" w:firstLine="1125"/>
        <w:rPr>
          <w:sz w:val="28"/>
          <w:szCs w:val="28"/>
        </w:rPr>
      </w:pPr>
      <w:r w:rsidRPr="00A819F2">
        <w:rPr>
          <w:sz w:val="28"/>
          <w:szCs w:val="28"/>
        </w:rPr>
        <w:t>Правила землепользования и застройки Большеникольского сельсовета Чулымского района Новосибирской области;</w:t>
      </w:r>
    </w:p>
    <w:p w:rsidR="00995255" w:rsidRDefault="00995255" w:rsidP="00995255">
      <w:pPr>
        <w:pStyle w:val="af9"/>
        <w:ind w:left="0" w:firstLine="1125"/>
        <w:rPr>
          <w:sz w:val="28"/>
          <w:szCs w:val="28"/>
        </w:rPr>
      </w:pPr>
      <w:r>
        <w:rPr>
          <w:sz w:val="28"/>
          <w:szCs w:val="28"/>
        </w:rPr>
        <w:t>Карту градостроительного зонирования  и границы зон с особыми условиями использования территории Большеникольского сельсовета Чулымского района Новосибирской области;</w:t>
      </w:r>
    </w:p>
    <w:p w:rsidR="00995255" w:rsidRDefault="00995255" w:rsidP="00995255">
      <w:pPr>
        <w:pStyle w:val="af9"/>
        <w:ind w:left="0" w:firstLine="1125"/>
        <w:rPr>
          <w:sz w:val="28"/>
          <w:szCs w:val="28"/>
        </w:rPr>
      </w:pPr>
      <w:r>
        <w:rPr>
          <w:sz w:val="28"/>
          <w:szCs w:val="28"/>
        </w:rPr>
        <w:t>Карту градостроительного зонирования населенных пунктов, входящих в состав Большеникольского сельсовета Чулымского района Новосибирской области, и  границы зон с особыми условиями использования территории таких населенных пунктов.</w:t>
      </w:r>
    </w:p>
    <w:p w:rsidR="00E44493" w:rsidRPr="00E44493" w:rsidRDefault="00995255" w:rsidP="00995255">
      <w:pPr>
        <w:pStyle w:val="af9"/>
        <w:ind w:left="0"/>
        <w:rPr>
          <w:sz w:val="28"/>
          <w:szCs w:val="28"/>
        </w:rPr>
      </w:pPr>
      <w:r>
        <w:rPr>
          <w:sz w:val="28"/>
          <w:szCs w:val="28"/>
        </w:rPr>
        <w:t xml:space="preserve">    </w:t>
      </w:r>
      <w:r w:rsidR="00E44493" w:rsidRPr="00E44493">
        <w:rPr>
          <w:sz w:val="28"/>
          <w:szCs w:val="28"/>
        </w:rPr>
        <w:t xml:space="preserve">       2. Данное решение подлежит опубликованию в порядке, установленном Уставом Чулымского района Новосибирской области.</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Председатель Совета депутатов                     Глава Чулымского района</w:t>
      </w:r>
    </w:p>
    <w:p w:rsidR="00E44493" w:rsidRPr="00E44493" w:rsidRDefault="00E44493" w:rsidP="00E44493">
      <w:pPr>
        <w:widowControl/>
        <w:rPr>
          <w:rFonts w:ascii="Times New Roman" w:hAnsi="Times New Roman" w:cs="Times New Roman"/>
          <w:sz w:val="28"/>
          <w:szCs w:val="28"/>
        </w:rPr>
      </w:pPr>
      <w:r w:rsidRPr="00E44493">
        <w:rPr>
          <w:rFonts w:ascii="Times New Roman" w:hAnsi="Times New Roman" w:cs="Times New Roman"/>
          <w:sz w:val="28"/>
          <w:szCs w:val="28"/>
        </w:rPr>
        <w:t>Чулымского района</w:t>
      </w:r>
    </w:p>
    <w:p w:rsidR="00E44493" w:rsidRPr="00E44493" w:rsidRDefault="00E44493" w:rsidP="00E44493">
      <w:pPr>
        <w:widowControl/>
        <w:rPr>
          <w:rFonts w:ascii="Times New Roman" w:hAnsi="Times New Roman" w:cs="Times New Roman"/>
          <w:sz w:val="28"/>
          <w:szCs w:val="28"/>
        </w:rPr>
      </w:pPr>
    </w:p>
    <w:p w:rsidR="00E44493" w:rsidRPr="00E44493" w:rsidRDefault="00E44493" w:rsidP="00E44493">
      <w:pPr>
        <w:widowControl/>
        <w:rPr>
          <w:rFonts w:ascii="Courier New" w:hAnsi="Courier New" w:cs="Courier New"/>
          <w:sz w:val="24"/>
        </w:rPr>
      </w:pPr>
      <w:r w:rsidRPr="00E44493">
        <w:rPr>
          <w:rFonts w:ascii="Times New Roman" w:hAnsi="Times New Roman" w:cs="Times New Roman"/>
          <w:sz w:val="28"/>
          <w:szCs w:val="28"/>
        </w:rPr>
        <w:t xml:space="preserve">______________ С.Н. Кудрявцева                   _____________ А.И. </w:t>
      </w:r>
      <w:proofErr w:type="spellStart"/>
      <w:r w:rsidRPr="00E44493">
        <w:rPr>
          <w:rFonts w:ascii="Times New Roman" w:hAnsi="Times New Roman" w:cs="Times New Roman"/>
          <w:sz w:val="28"/>
          <w:szCs w:val="28"/>
        </w:rPr>
        <w:t>Артемченко</w:t>
      </w:r>
      <w:proofErr w:type="spellEnd"/>
    </w:p>
    <w:p w:rsidR="00E30B7B" w:rsidRDefault="00E30B7B" w:rsidP="00E44493">
      <w:pPr>
        <w:adjustRightInd/>
        <w:jc w:val="right"/>
        <w:outlineLvl w:val="0"/>
        <w:rPr>
          <w:rFonts w:ascii="Times New Roman" w:hAnsi="Times New Roman" w:cs="Times New Roman"/>
          <w:sz w:val="28"/>
          <w:szCs w:val="28"/>
        </w:rPr>
      </w:pPr>
    </w:p>
    <w:p w:rsidR="00E44493" w:rsidRPr="00E44493" w:rsidRDefault="00E44493" w:rsidP="00E44493">
      <w:pPr>
        <w:adjustRightInd/>
        <w:jc w:val="right"/>
        <w:outlineLvl w:val="0"/>
        <w:rPr>
          <w:rFonts w:ascii="Times New Roman" w:hAnsi="Times New Roman" w:cs="Times New Roman"/>
          <w:sz w:val="28"/>
          <w:szCs w:val="28"/>
        </w:rPr>
      </w:pPr>
      <w:r w:rsidRPr="00E44493">
        <w:rPr>
          <w:rFonts w:ascii="Times New Roman" w:hAnsi="Times New Roman" w:cs="Times New Roman"/>
          <w:sz w:val="28"/>
          <w:szCs w:val="28"/>
        </w:rPr>
        <w:t>Приложение 1</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к решению</w:t>
      </w:r>
      <w:r>
        <w:rPr>
          <w:rFonts w:ascii="Times New Roman" w:hAnsi="Times New Roman" w:cs="Times New Roman"/>
          <w:sz w:val="28"/>
          <w:szCs w:val="28"/>
        </w:rPr>
        <w:t xml:space="preserve"> </w:t>
      </w:r>
      <w:r w:rsidRPr="00E44493">
        <w:rPr>
          <w:rFonts w:ascii="Times New Roman" w:hAnsi="Times New Roman" w:cs="Times New Roman"/>
          <w:sz w:val="28"/>
          <w:szCs w:val="28"/>
        </w:rPr>
        <w:t>Совета депутатов</w:t>
      </w:r>
    </w:p>
    <w:p w:rsidR="00E44493" w:rsidRPr="00E44493" w:rsidRDefault="00E44493" w:rsidP="00E44493">
      <w:pPr>
        <w:adjustRightInd/>
        <w:jc w:val="right"/>
        <w:rPr>
          <w:rFonts w:ascii="Times New Roman" w:hAnsi="Times New Roman" w:cs="Times New Roman"/>
          <w:sz w:val="28"/>
          <w:szCs w:val="28"/>
        </w:rPr>
      </w:pPr>
      <w:r>
        <w:rPr>
          <w:rFonts w:ascii="Times New Roman" w:hAnsi="Times New Roman" w:cs="Times New Roman"/>
          <w:sz w:val="28"/>
          <w:szCs w:val="28"/>
        </w:rPr>
        <w:t xml:space="preserve">Чулымского </w:t>
      </w:r>
      <w:r w:rsidRPr="00E44493">
        <w:rPr>
          <w:rFonts w:ascii="Times New Roman" w:hAnsi="Times New Roman" w:cs="Times New Roman"/>
          <w:sz w:val="28"/>
          <w:szCs w:val="28"/>
        </w:rPr>
        <w:t xml:space="preserve">района </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от _______________№______</w:t>
      </w:r>
    </w:p>
    <w:p w:rsidR="00E44493" w:rsidRPr="00E44493" w:rsidRDefault="00E44493" w:rsidP="00E44493">
      <w:pPr>
        <w:adjustRightInd/>
        <w:ind w:firstLine="540"/>
        <w:rPr>
          <w:rFonts w:ascii="Times New Roman" w:hAnsi="Times New Roman" w:cs="Times New Roman"/>
          <w:sz w:val="28"/>
          <w:szCs w:val="28"/>
        </w:rPr>
      </w:pPr>
    </w:p>
    <w:p w:rsidR="00E44493" w:rsidRDefault="00E44493" w:rsidP="00E44493">
      <w:pPr>
        <w:adjustRightInd/>
        <w:jc w:val="center"/>
        <w:rPr>
          <w:rFonts w:ascii="Times New Roman" w:hAnsi="Times New Roman" w:cs="Times New Roman"/>
          <w:b/>
          <w:sz w:val="28"/>
          <w:szCs w:val="28"/>
        </w:rPr>
      </w:pPr>
      <w:bookmarkStart w:id="1" w:name="P40"/>
      <w:bookmarkEnd w:id="1"/>
    </w:p>
    <w:p w:rsidR="00B85148" w:rsidRPr="00B85148" w:rsidRDefault="00B85148" w:rsidP="00B85148">
      <w:pPr>
        <w:adjustRightInd/>
        <w:jc w:val="center"/>
        <w:rPr>
          <w:rFonts w:ascii="Times New Roman" w:hAnsi="Times New Roman" w:cs="Times New Roman"/>
          <w:b/>
          <w:sz w:val="28"/>
          <w:szCs w:val="28"/>
        </w:rPr>
      </w:pPr>
      <w:bookmarkStart w:id="2" w:name="_Toc368489189"/>
      <w:bookmarkStart w:id="3" w:name="_Toc221604152"/>
      <w:r w:rsidRPr="00B85148">
        <w:rPr>
          <w:rFonts w:ascii="Times New Roman" w:hAnsi="Times New Roman" w:cs="Times New Roman"/>
          <w:b/>
          <w:sz w:val="28"/>
          <w:szCs w:val="28"/>
        </w:rPr>
        <w:t>ПРАВИЛА</w:t>
      </w:r>
    </w:p>
    <w:p w:rsidR="00B85148" w:rsidRPr="00B85148" w:rsidRDefault="00B85148" w:rsidP="00B85148">
      <w:pPr>
        <w:adjustRightInd/>
        <w:jc w:val="center"/>
        <w:rPr>
          <w:rFonts w:ascii="Times New Roman" w:hAnsi="Times New Roman" w:cs="Times New Roman"/>
          <w:b/>
          <w:sz w:val="28"/>
          <w:szCs w:val="28"/>
        </w:rPr>
      </w:pPr>
      <w:r w:rsidRPr="00B85148">
        <w:rPr>
          <w:rFonts w:ascii="Times New Roman" w:hAnsi="Times New Roman" w:cs="Times New Roman"/>
          <w:b/>
          <w:sz w:val="28"/>
          <w:szCs w:val="28"/>
        </w:rPr>
        <w:t xml:space="preserve">ЗЕМЛЕПОЛЬЗОВАНИЯ И ЗАСТРОЙКИ </w:t>
      </w:r>
      <w:r w:rsidR="002E1B49">
        <w:rPr>
          <w:rFonts w:ascii="Times New Roman" w:hAnsi="Times New Roman" w:cs="Times New Roman"/>
          <w:b/>
          <w:sz w:val="28"/>
          <w:szCs w:val="28"/>
        </w:rPr>
        <w:t>БОЛЬШЕНИКОЛЬСКОГО</w:t>
      </w:r>
      <w:r w:rsidRPr="00B85148">
        <w:rPr>
          <w:rFonts w:ascii="Times New Roman" w:hAnsi="Times New Roman" w:cs="Times New Roman"/>
          <w:b/>
          <w:sz w:val="28"/>
          <w:szCs w:val="28"/>
        </w:rPr>
        <w:t xml:space="preserve"> СЕЛЬСОВЕТА </w:t>
      </w:r>
      <w:r w:rsidR="000773A4">
        <w:rPr>
          <w:rFonts w:ascii="Times New Roman" w:hAnsi="Times New Roman" w:cs="Times New Roman"/>
          <w:b/>
          <w:sz w:val="28"/>
          <w:szCs w:val="28"/>
        </w:rPr>
        <w:t>ЧУЛЫМСКОГО</w:t>
      </w:r>
      <w:r w:rsidRPr="00B85148">
        <w:rPr>
          <w:rFonts w:ascii="Times New Roman" w:hAnsi="Times New Roman" w:cs="Times New Roman"/>
          <w:b/>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1"/>
        <w:rPr>
          <w:rFonts w:ascii="Times New Roman" w:hAnsi="Times New Roman" w:cs="Times New Roman"/>
          <w:sz w:val="28"/>
          <w:szCs w:val="28"/>
        </w:rPr>
      </w:pPr>
      <w:r w:rsidRPr="00B85148">
        <w:rPr>
          <w:rFonts w:ascii="Times New Roman" w:hAnsi="Times New Roman" w:cs="Times New Roman"/>
          <w:sz w:val="28"/>
          <w:szCs w:val="28"/>
        </w:rPr>
        <w:t>Раздел 1. ПОРЯДОК ПРИМЕНЕНИЯ ПРАВИЛ ЗЕМЛЕПОЛЬЗОВАНИЯ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 xml:space="preserve">И ЗАСТРОЙКИ </w:t>
      </w:r>
      <w:r w:rsidR="00995255">
        <w:rPr>
          <w:rFonts w:ascii="Times New Roman" w:hAnsi="Times New Roman" w:cs="Times New Roman"/>
          <w:sz w:val="28"/>
          <w:szCs w:val="28"/>
        </w:rPr>
        <w:t xml:space="preserve"> </w:t>
      </w:r>
      <w:r w:rsidR="002E1B49">
        <w:rPr>
          <w:rFonts w:ascii="Times New Roman" w:hAnsi="Times New Roman" w:cs="Times New Roman"/>
          <w:sz w:val="28"/>
          <w:szCs w:val="28"/>
        </w:rPr>
        <w:t xml:space="preserve">БОЛЬШЕНИКОЛЬСКОГО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ВНЕСЕНИЯ В НИХ ИЗМЕНЕНИЙ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1. ОБЩИЕ ПОЛОЖЕНИЯ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1. Цели разработки Правил землепользования и застройки </w:t>
      </w:r>
      <w:r w:rsidR="002E1B49">
        <w:rPr>
          <w:rFonts w:ascii="Times New Roman" w:hAnsi="Times New Roman" w:cs="Times New Roman"/>
          <w:sz w:val="28"/>
          <w:szCs w:val="28"/>
        </w:rPr>
        <w:t xml:space="preserve">Большеникольского </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4A5024" w:rsidP="00B85148">
      <w:pPr>
        <w:adjustRightInd/>
        <w:ind w:firstLine="540"/>
        <w:rPr>
          <w:rFonts w:ascii="Times New Roman" w:hAnsi="Times New Roman" w:cs="Times New Roman"/>
          <w:sz w:val="28"/>
          <w:szCs w:val="28"/>
        </w:rPr>
      </w:pPr>
      <w:hyperlink r:id="rId10" w:history="1">
        <w:r w:rsidR="00B85148" w:rsidRPr="00B85148">
          <w:rPr>
            <w:rFonts w:ascii="Times New Roman" w:hAnsi="Times New Roman" w:cs="Times New Roman"/>
            <w:sz w:val="28"/>
            <w:szCs w:val="28"/>
          </w:rPr>
          <w:t>Правила</w:t>
        </w:r>
      </w:hyperlink>
      <w:r w:rsidR="00B85148" w:rsidRPr="00B85148">
        <w:rPr>
          <w:rFonts w:ascii="Times New Roman" w:hAnsi="Times New Roman" w:cs="Times New Roman"/>
          <w:sz w:val="28"/>
          <w:szCs w:val="28"/>
        </w:rPr>
        <w:t xml:space="preserve"> землепользования и застройки </w:t>
      </w:r>
      <w:r w:rsidR="002E1B49">
        <w:rPr>
          <w:rFonts w:ascii="Times New Roman" w:hAnsi="Times New Roman" w:cs="Times New Roman"/>
          <w:sz w:val="28"/>
          <w:szCs w:val="28"/>
        </w:rPr>
        <w:t xml:space="preserve">Большеникольского </w:t>
      </w:r>
      <w:r w:rsidR="00B85148"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00B85148" w:rsidRPr="00B85148">
        <w:rPr>
          <w:rFonts w:ascii="Times New Roman" w:hAnsi="Times New Roman" w:cs="Times New Roman"/>
          <w:sz w:val="28"/>
          <w:szCs w:val="28"/>
        </w:rPr>
        <w:t xml:space="preserve"> района Новосибирской области (далее - Правила) разрабатываются в целях:</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создания условий для устойчивого развития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сохранения окружающей среды и объектов культурного наследия;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создания условий для планировки территории </w:t>
      </w:r>
      <w:r w:rsidR="002E1B49">
        <w:rPr>
          <w:rFonts w:ascii="Times New Roman" w:hAnsi="Times New Roman" w:cs="Times New Roman"/>
          <w:sz w:val="28"/>
          <w:szCs w:val="28"/>
        </w:rPr>
        <w:t xml:space="preserve">Большеникольского </w:t>
      </w:r>
      <w:r w:rsidRPr="00B85148">
        <w:rPr>
          <w:rFonts w:ascii="Times New Roman" w:hAnsi="Times New Roman" w:cs="Times New Roman"/>
          <w:sz w:val="28"/>
          <w:szCs w:val="28"/>
        </w:rPr>
        <w:t xml:space="preserve">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2. Порядок подготовки и утверждения проекта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Порядок подготовки и утверждения проекта Правил устанавливается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проекта Правил осуществляется с учетом положений о территориальном планировании, содержащихся в Генеральном </w:t>
      </w:r>
      <w:hyperlink r:id="rId11" w:history="1">
        <w:r w:rsidRPr="00B85148">
          <w:rPr>
            <w:rFonts w:ascii="Times New Roman" w:hAnsi="Times New Roman" w:cs="Times New Roman"/>
            <w:sz w:val="28"/>
            <w:szCs w:val="28"/>
          </w:rPr>
          <w:t>плане</w:t>
        </w:r>
      </w:hyperlink>
      <w:r w:rsidRPr="00B85148">
        <w:rPr>
          <w:rFonts w:ascii="Times New Roman" w:hAnsi="Times New Roman" w:cs="Times New Roman"/>
          <w:sz w:val="28"/>
          <w:szCs w:val="28"/>
        </w:rPr>
        <w:t xml:space="preserve">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w:t>
      </w:r>
      <w:r w:rsidRPr="00B85148">
        <w:rPr>
          <w:rFonts w:ascii="Times New Roman" w:hAnsi="Times New Roman" w:cs="Times New Roman"/>
          <w:sz w:val="28"/>
          <w:szCs w:val="28"/>
        </w:rPr>
        <w:lastRenderedPageBreak/>
        <w:t>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Правила утверждаются Советом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0773A4">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2. РЕГУЛИРОВАНИЕ ЗЕМЛЕПОЛЬЗОВАНИЯ И ЗАСТРОЙКИ ОРГАНАМИ</w:t>
      </w:r>
      <w:r w:rsidR="000773A4">
        <w:rPr>
          <w:rFonts w:ascii="Times New Roman" w:hAnsi="Times New Roman" w:cs="Times New Roman"/>
          <w:sz w:val="28"/>
          <w:szCs w:val="28"/>
        </w:rPr>
        <w:t xml:space="preserve"> </w:t>
      </w:r>
      <w:r w:rsidRPr="00B85148">
        <w:rPr>
          <w:rFonts w:ascii="Times New Roman" w:hAnsi="Times New Roman" w:cs="Times New Roman"/>
          <w:sz w:val="28"/>
          <w:szCs w:val="28"/>
        </w:rPr>
        <w:t>МЕСТНОГО САМОУПРАВЛЕНИЯ</w:t>
      </w:r>
      <w:r w:rsidR="00107519">
        <w:rPr>
          <w:rFonts w:ascii="Times New Roman" w:hAnsi="Times New Roman" w:cs="Times New Roman"/>
          <w:sz w:val="28"/>
          <w:szCs w:val="28"/>
        </w:rPr>
        <w:t xml:space="preserve">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3. Компетенция Совета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В компетенции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находится: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утверждение Правил или направление проекта Правил главе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предложений в комиссию по подготовке проектов Правил землепользования и застройки поселений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осуществление </w:t>
      </w:r>
      <w:proofErr w:type="gramStart"/>
      <w:r w:rsidRPr="00B85148">
        <w:rPr>
          <w:rFonts w:ascii="Times New Roman" w:hAnsi="Times New Roman" w:cs="Times New Roman"/>
          <w:sz w:val="28"/>
          <w:szCs w:val="28"/>
        </w:rPr>
        <w:t>контроля за</w:t>
      </w:r>
      <w:proofErr w:type="gramEnd"/>
      <w:r w:rsidRPr="00B85148">
        <w:rPr>
          <w:rFonts w:ascii="Times New Roman" w:hAnsi="Times New Roman" w:cs="Times New Roman"/>
          <w:sz w:val="28"/>
          <w:szCs w:val="28"/>
        </w:rPr>
        <w:t xml:space="preserve"> исполнением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0773A4">
        <w:rPr>
          <w:rFonts w:ascii="Times New Roman" w:hAnsi="Times New Roman" w:cs="Times New Roman"/>
          <w:sz w:val="28"/>
          <w:szCs w:val="28"/>
        </w:rPr>
        <w:t>Чулымского района</w:t>
      </w:r>
      <w:r w:rsidRPr="00B85148">
        <w:rPr>
          <w:rFonts w:ascii="Times New Roman" w:hAnsi="Times New Roman" w:cs="Times New Roman"/>
          <w:sz w:val="28"/>
          <w:szCs w:val="28"/>
        </w:rPr>
        <w:t xml:space="preserve"> полномочий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реализация иных полномочий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4. Полномочия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принятие решения о подготовке проекта Правил;</w:t>
      </w:r>
    </w:p>
    <w:p w:rsidR="00B85148" w:rsidRPr="00B85148" w:rsidRDefault="00B85148" w:rsidP="00B85148">
      <w:pPr>
        <w:adjustRightInd/>
        <w:ind w:firstLine="567"/>
        <w:rPr>
          <w:rFonts w:ascii="Times New Roman" w:hAnsi="Times New Roman" w:cs="Times New Roman"/>
          <w:sz w:val="28"/>
          <w:szCs w:val="28"/>
        </w:rPr>
      </w:pPr>
      <w:proofErr w:type="gramStart"/>
      <w:r w:rsidRPr="00B85148">
        <w:rPr>
          <w:rFonts w:ascii="Times New Roman" w:hAnsi="Times New Roman" w:cs="Times New Roman"/>
          <w:sz w:val="28"/>
          <w:szCs w:val="28"/>
        </w:rPr>
        <w:t xml:space="preserve">2) обеспечение опубликования сообщения о принятии решения о подготовке проекта Правил в  определенном для официального </w:t>
      </w:r>
      <w:r w:rsidRPr="00B85148">
        <w:rPr>
          <w:rFonts w:ascii="Times New Roman" w:hAnsi="Times New Roman" w:cs="Times New Roman"/>
          <w:sz w:val="28"/>
          <w:szCs w:val="28"/>
        </w:rPr>
        <w:lastRenderedPageBreak/>
        <w:t xml:space="preserve">опубликования правовых актов органов местного самоуправления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размещения указанного сообщения на официальном сайте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информационно-телекоммуникационной сети "Интернет" (далее - сеть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утверждение состава и порядка деятельности комиссии;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принятие решения о назначении публичных слушаний по проекту Правил,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принятие решения о направлении проекта Правил в Совет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10) принятие решения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осуществление иных полномочий в пределах компетенции, установленной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5. Полномочия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w:t>
      </w:r>
      <w:r w:rsidRPr="00B85148">
        <w:rPr>
          <w:rFonts w:ascii="Times New Roman" w:hAnsi="Times New Roman" w:cs="Times New Roman"/>
          <w:sz w:val="28"/>
          <w:szCs w:val="28"/>
        </w:rPr>
        <w:lastRenderedPageBreak/>
        <w:t>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12" w:history="1">
        <w:r w:rsidRPr="00B85148">
          <w:rPr>
            <w:rFonts w:ascii="Times New Roman" w:hAnsi="Times New Roman" w:cs="Times New Roman"/>
            <w:sz w:val="28"/>
            <w:szCs w:val="28"/>
          </w:rPr>
          <w:t>плану</w:t>
        </w:r>
      </w:hyperlink>
      <w:r w:rsidRPr="00B85148">
        <w:rPr>
          <w:rFonts w:ascii="Times New Roman" w:hAnsi="Times New Roman" w:cs="Times New Roman"/>
          <w:sz w:val="28"/>
          <w:szCs w:val="28"/>
        </w:rPr>
        <w:t xml:space="preserve">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Схеме территориального планирования </w:t>
      </w:r>
      <w:r w:rsidR="000773A4">
        <w:rPr>
          <w:rFonts w:ascii="Times New Roman" w:hAnsi="Times New Roman" w:cs="Times New Roman"/>
          <w:sz w:val="28"/>
          <w:szCs w:val="28"/>
        </w:rPr>
        <w:t>Новосибирской</w:t>
      </w:r>
      <w:r w:rsidRPr="00B85148">
        <w:rPr>
          <w:rFonts w:ascii="Times New Roman" w:hAnsi="Times New Roman" w:cs="Times New Roman"/>
          <w:sz w:val="28"/>
          <w:szCs w:val="28"/>
        </w:rPr>
        <w:t xml:space="preserve">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владение, пользование и распоряжение земельными участками, находящимися в муниципальной собственности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разработка и реализация программ использования и охраны земель;</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принятие решений о резервировании земель и изъятии земельных участков для муниципальных нужд;</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подготовка документации по планировке территории в соответствии с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3. ИЗМЕНЕНИЕ ВИДОВ РАЗРЕШЕННОГО ИСПОЛЬЗОВАНИЯ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ЗЕМЕЛЬНЫХ УЧАСТКОВ И ОБЪЕКТОВ КАПИТАЛЬНОГО СТРОИТЕЛЬСТВА</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ФИЗИЧЕСКИМИ И ЮРИДИЧЕСКИМИ ЛИЦАМИ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6.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Разрешенное использование земельных участков и объектов капитального строительства может быть следующих видов: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основные виды разрешенного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условно разрешенные виды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вспомогательные виды разрешенного использования, допустимые только в качестве </w:t>
      </w:r>
      <w:proofErr w:type="gramStart"/>
      <w:r w:rsidRPr="00B85148">
        <w:rPr>
          <w:rFonts w:ascii="Times New Roman" w:hAnsi="Times New Roman" w:cs="Times New Roman"/>
          <w:sz w:val="28"/>
          <w:szCs w:val="28"/>
        </w:rPr>
        <w:t>дополнительных</w:t>
      </w:r>
      <w:proofErr w:type="gramEnd"/>
      <w:r w:rsidRPr="00B85148">
        <w:rPr>
          <w:rFonts w:ascii="Times New Roman" w:hAnsi="Times New Roman" w:cs="Times New Roman"/>
          <w:sz w:val="28"/>
          <w:szCs w:val="28"/>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Применительно к каждой территориальной зоне устанавливаются виды разрешенного использования земельных участков и объектов </w:t>
      </w:r>
      <w:r w:rsidRPr="00B85148">
        <w:rPr>
          <w:rFonts w:ascii="Times New Roman" w:hAnsi="Times New Roman" w:cs="Times New Roman"/>
          <w:sz w:val="28"/>
          <w:szCs w:val="28"/>
        </w:rPr>
        <w:lastRenderedPageBreak/>
        <w:t>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4" w:name="P131"/>
      <w:bookmarkEnd w:id="4"/>
      <w:r w:rsidRPr="00B85148">
        <w:rPr>
          <w:rFonts w:ascii="Times New Roman" w:hAnsi="Times New Roman" w:cs="Times New Roman"/>
          <w:sz w:val="28"/>
          <w:szCs w:val="28"/>
        </w:rPr>
        <w:t>Статья 7. Предоставление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5" w:name="P135"/>
      <w:bookmarkEnd w:id="5"/>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На основании заключения о результатах публичных слушаний по вопросу о предоставлении разрешения на условно разрешенный вид</w:t>
      </w:r>
      <w:proofErr w:type="gramEnd"/>
      <w:r w:rsidRPr="00B85148">
        <w:rPr>
          <w:rFonts w:ascii="Times New Roman" w:hAnsi="Times New Roman" w:cs="Times New Roman"/>
          <w:sz w:val="28"/>
          <w:szCs w:val="28"/>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DF4F8D">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На основании рекомендаций, указанных в части 3 настоящей статьи,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A444C8"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w:t>
      </w:r>
      <w:r w:rsidR="00A444C8" w:rsidRPr="00B85148">
        <w:rPr>
          <w:rFonts w:ascii="Times New Roman" w:hAnsi="Times New Roman" w:cs="Times New Roman"/>
          <w:sz w:val="28"/>
          <w:szCs w:val="28"/>
        </w:rPr>
        <w:lastRenderedPageBreak/>
        <w:t>области</w:t>
      </w:r>
      <w:r w:rsidRPr="00B85148">
        <w:rPr>
          <w:rFonts w:ascii="Times New Roman" w:hAnsi="Times New Roman" w:cs="Times New Roman"/>
          <w:sz w:val="28"/>
          <w:szCs w:val="28"/>
        </w:rPr>
        <w:t xml:space="preserve">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6" w:name="P146"/>
      <w:bookmarkEnd w:id="6"/>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A444C8">
        <w:rPr>
          <w:rFonts w:ascii="Times New Roman" w:hAnsi="Times New Roman" w:cs="Times New Roman"/>
          <w:sz w:val="28"/>
          <w:szCs w:val="28"/>
        </w:rPr>
        <w:t>Г</w:t>
      </w:r>
      <w:r w:rsidRPr="00B85148">
        <w:rPr>
          <w:rFonts w:ascii="Times New Roman" w:hAnsi="Times New Roman" w:cs="Times New Roman"/>
          <w:sz w:val="28"/>
          <w:szCs w:val="28"/>
        </w:rPr>
        <w:t>лаве</w:t>
      </w:r>
      <w:r w:rsidR="00A444C8" w:rsidRPr="00A444C8">
        <w:rPr>
          <w:rFonts w:ascii="Times New Roman" w:hAnsi="Times New Roman" w:cs="Times New Roman"/>
          <w:sz w:val="28"/>
          <w:szCs w:val="28"/>
        </w:rPr>
        <w:t xml:space="preserve">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Глава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w:t>
      </w:r>
      <w:r w:rsidRPr="00B85148">
        <w:rPr>
          <w:rFonts w:ascii="Times New Roman" w:hAnsi="Times New Roman" w:cs="Times New Roman"/>
          <w:sz w:val="28"/>
          <w:szCs w:val="28"/>
        </w:rPr>
        <w:lastRenderedPageBreak/>
        <w:t>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4. ПОДГОТОВКА ДОКУМЕНТАЦИИ ПО ПЛАНИРОВКЕ ТЕРРИТОРИИ</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ОРГАНАМИ МЕСТНОГО САМОУПРАВЛЕНИЯ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9. Назначение и виды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Назначение и виды документации по планировке территории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документации по планировке территории осуществляется в целях обеспечения устойчивого развития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85148" w:rsidRPr="00B85148" w:rsidRDefault="00B85148" w:rsidP="00A444C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Подготовка документации по планировке территории, предусмотренной Градостроительным </w:t>
      </w:r>
      <w:hyperlink r:id="rId13" w:history="1">
        <w:r w:rsidRPr="00B85148">
          <w:rPr>
            <w:rFonts w:ascii="Times New Roman" w:hAnsi="Times New Roman" w:cs="Times New Roman"/>
            <w:sz w:val="28"/>
            <w:szCs w:val="28"/>
          </w:rPr>
          <w:t>кодексом</w:t>
        </w:r>
      </w:hyperlink>
      <w:r w:rsidRPr="00B85148">
        <w:rPr>
          <w:rFonts w:ascii="Times New Roman" w:hAnsi="Times New Roman" w:cs="Times New Roman"/>
          <w:sz w:val="28"/>
          <w:szCs w:val="28"/>
        </w:rPr>
        <w:t xml:space="preserve"> Российской Федерации, осуществляется в отношении застроенных или подлежащих застройке территорий.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 подготовке документации по планировке территории может осуществляться разработка: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без проектов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с проектами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межевания в виде отдельных документов;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Подготовка документации по планировке территории осуществляется на основании Генерального </w:t>
      </w:r>
      <w:hyperlink r:id="rId14" w:history="1">
        <w:r w:rsidRPr="00B85148">
          <w:rPr>
            <w:rFonts w:ascii="Times New Roman" w:hAnsi="Times New Roman" w:cs="Times New Roman"/>
            <w:sz w:val="28"/>
            <w:szCs w:val="28"/>
          </w:rPr>
          <w:t>плана</w:t>
        </w:r>
      </w:hyperlink>
      <w:r w:rsidRPr="00B85148">
        <w:rPr>
          <w:rFonts w:ascii="Times New Roman" w:hAnsi="Times New Roman" w:cs="Times New Roman"/>
          <w:sz w:val="28"/>
          <w:szCs w:val="28"/>
        </w:rPr>
        <w:t xml:space="preserve">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Pr="00B85148">
        <w:rPr>
          <w:rFonts w:ascii="Times New Roman" w:hAnsi="Times New Roman" w:cs="Times New Roman"/>
          <w:sz w:val="28"/>
          <w:szCs w:val="28"/>
        </w:rPr>
        <w:t xml:space="preserve"> особыми условиями использования территорий, а также с учетом программ </w:t>
      </w:r>
      <w:r w:rsidRPr="00B85148">
        <w:rPr>
          <w:rFonts w:ascii="Times New Roman" w:hAnsi="Times New Roman" w:cs="Times New Roman"/>
          <w:sz w:val="28"/>
          <w:szCs w:val="28"/>
        </w:rPr>
        <w:lastRenderedPageBreak/>
        <w:t xml:space="preserve">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Порядок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устанавливается Градостроительным кодексом Российской Федерации, нормативным правовым решением Совета депутатов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w:t>
      </w:r>
      <w:hyperlink w:anchor="P171" w:history="1">
        <w:r w:rsidRPr="00B85148">
          <w:rPr>
            <w:rFonts w:ascii="Times New Roman" w:hAnsi="Times New Roman" w:cs="Times New Roman"/>
            <w:sz w:val="28"/>
            <w:szCs w:val="28"/>
          </w:rPr>
          <w:t>статьей 10</w:t>
        </w:r>
      </w:hyperlink>
      <w:r w:rsidRPr="00B85148">
        <w:rPr>
          <w:rFonts w:ascii="Times New Roman" w:hAnsi="Times New Roman" w:cs="Times New Roman"/>
          <w:sz w:val="28"/>
          <w:szCs w:val="28"/>
        </w:rPr>
        <w:t xml:space="preserve">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7" w:name="P171"/>
      <w:bookmarkEnd w:id="7"/>
      <w:r w:rsidRPr="00B85148">
        <w:rPr>
          <w:rFonts w:ascii="Times New Roman" w:hAnsi="Times New Roman" w:cs="Times New Roman"/>
          <w:sz w:val="28"/>
          <w:szCs w:val="28"/>
        </w:rPr>
        <w:t xml:space="preserve">Статья 10. Особенности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bookmarkStart w:id="8" w:name="P173"/>
      <w:bookmarkEnd w:id="8"/>
      <w:r w:rsidRPr="00B85148">
        <w:rPr>
          <w:rFonts w:ascii="Times New Roman" w:hAnsi="Times New Roman" w:cs="Times New Roman"/>
          <w:sz w:val="28"/>
          <w:szCs w:val="28"/>
        </w:rPr>
        <w:t xml:space="preserve">1. Решение о подготовке документации по планировке территории принимается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Указанное в части 1 настоящей статьи решение подлежит опубликованию в </w:t>
      </w:r>
      <w:r w:rsidR="00A444C8" w:rsidRPr="00B85148">
        <w:rPr>
          <w:rFonts w:ascii="Times New Roman" w:hAnsi="Times New Roman" w:cs="Times New Roman"/>
          <w:sz w:val="28"/>
          <w:szCs w:val="28"/>
        </w:rPr>
        <w:t xml:space="preserve"> 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в течение трех дней со дня принятия такого решения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Администрация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такой документации и о направлении ее на доработку.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Проекты планировки территории и проекты межевания территории, подготовленные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Администрация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7. </w:t>
      </w:r>
      <w:proofErr w:type="gramStart"/>
      <w:r w:rsidRPr="00B85148">
        <w:rPr>
          <w:rFonts w:ascii="Times New Roman" w:hAnsi="Times New Roman" w:cs="Times New Roman"/>
          <w:sz w:val="28"/>
          <w:szCs w:val="28"/>
        </w:rPr>
        <w:t xml:space="preserve">Глава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 доработку с учетом указанных протокола и заключения.</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8. </w:t>
      </w:r>
      <w:proofErr w:type="gramStart"/>
      <w:r w:rsidRPr="00B85148">
        <w:rPr>
          <w:rFonts w:ascii="Times New Roman" w:hAnsi="Times New Roman" w:cs="Times New Roman"/>
          <w:sz w:val="28"/>
          <w:szCs w:val="28"/>
        </w:rPr>
        <w:t xml:space="preserve">Утвержденная документация по планировке территории (проекты планировки территории и проекты межевания территории)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района</w:t>
      </w:r>
      <w:r w:rsidRPr="00B85148">
        <w:rPr>
          <w:rFonts w:ascii="Times New Roman" w:hAnsi="Times New Roman" w:cs="Times New Roman"/>
          <w:sz w:val="28"/>
          <w:szCs w:val="28"/>
        </w:rPr>
        <w:t xml:space="preserve"> Новосибирской области в течение семи дней со дня утверждения указанной документации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5. ПРОВЕДЕНИЕ ПУБЛИЧНЫХ СЛУШАНИЙ ПО ВОПРОСАМ</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BB1F0D">
        <w:rPr>
          <w:rFonts w:ascii="Times New Roman" w:hAnsi="Times New Roman" w:cs="Times New Roman"/>
          <w:sz w:val="28"/>
          <w:szCs w:val="28"/>
        </w:rPr>
        <w:t>1</w:t>
      </w:r>
      <w:r w:rsidRPr="00B85148">
        <w:rPr>
          <w:rFonts w:ascii="Times New Roman" w:hAnsi="Times New Roman" w:cs="Times New Roman"/>
          <w:sz w:val="28"/>
          <w:szCs w:val="28"/>
        </w:rPr>
        <w:t>. Общие положения о проведении публичных слушаний по вопросам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107519">
        <w:rPr>
          <w:rFonts w:ascii="Times New Roman" w:hAnsi="Times New Roman" w:cs="Times New Roman"/>
          <w:sz w:val="28"/>
          <w:szCs w:val="28"/>
        </w:rPr>
        <w:t xml:space="preserve">актом </w:t>
      </w:r>
      <w:r w:rsidRPr="00B85148">
        <w:rPr>
          <w:rFonts w:ascii="Times New Roman" w:hAnsi="Times New Roman" w:cs="Times New Roman"/>
          <w:sz w:val="28"/>
          <w:szCs w:val="28"/>
        </w:rPr>
        <w:t xml:space="preserve">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На публичные слушания по вопросам землепользования и застройки должны выноситься: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проект Правил и проект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проекты планировки территории и проекты межевания </w:t>
      </w:r>
      <w:proofErr w:type="gramStart"/>
      <w:r w:rsidRPr="00B85148">
        <w:rPr>
          <w:rFonts w:ascii="Times New Roman" w:hAnsi="Times New Roman" w:cs="Times New Roman"/>
          <w:sz w:val="28"/>
          <w:szCs w:val="28"/>
        </w:rPr>
        <w:t>территории</w:t>
      </w:r>
      <w:proofErr w:type="gramEnd"/>
      <w:r w:rsidRPr="00B85148">
        <w:rPr>
          <w:rFonts w:ascii="Times New Roman" w:hAnsi="Times New Roman" w:cs="Times New Roman"/>
          <w:sz w:val="28"/>
          <w:szCs w:val="28"/>
        </w:rPr>
        <w:t xml:space="preserve"> разработанные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вопросы предоставления разрешений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вопросы отклонения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Решения о назначении публичных слушаний по вопросам землепользования и застройки принимает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9" w:name="P213"/>
      <w:bookmarkEnd w:id="9"/>
      <w:r w:rsidRPr="00B85148">
        <w:rPr>
          <w:rFonts w:ascii="Times New Roman" w:hAnsi="Times New Roman" w:cs="Times New Roman"/>
          <w:sz w:val="28"/>
          <w:szCs w:val="28"/>
        </w:rPr>
        <w:t>Статья 1</w:t>
      </w:r>
      <w:r w:rsidR="00BB1F0D">
        <w:rPr>
          <w:rFonts w:ascii="Times New Roman" w:hAnsi="Times New Roman" w:cs="Times New Roman"/>
          <w:sz w:val="28"/>
          <w:szCs w:val="28"/>
        </w:rPr>
        <w:t>2</w:t>
      </w:r>
      <w:r w:rsidRPr="00B85148">
        <w:rPr>
          <w:rFonts w:ascii="Times New Roman" w:hAnsi="Times New Roman" w:cs="Times New Roman"/>
          <w:sz w:val="28"/>
          <w:szCs w:val="28"/>
        </w:rPr>
        <w:t>. Публичные слушания по проекту Правил и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107519">
        <w:rPr>
          <w:rFonts w:ascii="Times New Roman" w:hAnsi="Times New Roman" w:cs="Times New Roman"/>
          <w:sz w:val="28"/>
          <w:szCs w:val="28"/>
        </w:rPr>
        <w:t>актом</w:t>
      </w:r>
      <w:r w:rsidRPr="00B85148">
        <w:rPr>
          <w:rFonts w:ascii="Times New Roman" w:hAnsi="Times New Roman" w:cs="Times New Roman"/>
          <w:sz w:val="28"/>
          <w:szCs w:val="28"/>
        </w:rPr>
        <w:t xml:space="preserve"> Совета депутатов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w:t>
      </w:r>
      <w:r w:rsidRPr="00B85148">
        <w:rPr>
          <w:rFonts w:ascii="Times New Roman" w:hAnsi="Times New Roman" w:cs="Times New Roman"/>
          <w:sz w:val="28"/>
          <w:szCs w:val="28"/>
        </w:rPr>
        <w:lastRenderedPageBreak/>
        <w:t xml:space="preserve">Новосибирской области с учетом положений Градостроительного </w:t>
      </w:r>
      <w:hyperlink r:id="rId15"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проводятся в обязательном порядке.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При проведении публичных слушаний по проекту Правил и проекту </w:t>
      </w:r>
      <w:proofErr w:type="gramStart"/>
      <w:r w:rsidRPr="00B85148">
        <w:rPr>
          <w:rFonts w:ascii="Times New Roman" w:hAnsi="Times New Roman" w:cs="Times New Roman"/>
          <w:sz w:val="28"/>
          <w:szCs w:val="28"/>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B85148">
        <w:rPr>
          <w:rFonts w:ascii="Times New Roman" w:hAnsi="Times New Roman" w:cs="Times New Roman"/>
          <w:sz w:val="28"/>
          <w:szCs w:val="28"/>
        </w:rPr>
        <w:t xml:space="preserve"> территория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может быть разделена на части. Предельная численность лиц, проживающих или зарегистрированных </w:t>
      </w:r>
      <w:proofErr w:type="gramStart"/>
      <w:r w:rsidRPr="00B85148">
        <w:rPr>
          <w:rFonts w:ascii="Times New Roman" w:hAnsi="Times New Roman" w:cs="Times New Roman"/>
          <w:sz w:val="28"/>
          <w:szCs w:val="28"/>
        </w:rPr>
        <w:t>на такой части территории</w:t>
      </w:r>
      <w:proofErr w:type="gramEnd"/>
      <w:r w:rsidRPr="00B85148">
        <w:rPr>
          <w:rFonts w:ascii="Times New Roman" w:hAnsi="Times New Roman" w:cs="Times New Roman"/>
          <w:sz w:val="28"/>
          <w:szCs w:val="28"/>
        </w:rPr>
        <w:t>,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w:t>
      </w:r>
      <w:proofErr w:type="gramEnd"/>
      <w:r w:rsidRPr="00B85148">
        <w:rPr>
          <w:rFonts w:ascii="Times New Roman" w:hAnsi="Times New Roman" w:cs="Times New Roman"/>
          <w:sz w:val="28"/>
          <w:szCs w:val="28"/>
        </w:rPr>
        <w:t xml:space="preserve"> массовой информации, по радио и телевидению.</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Правил и проекту о внесении изменений в Правила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0" w:name="P225"/>
      <w:bookmarkEnd w:id="10"/>
      <w:r w:rsidRPr="00B85148">
        <w:rPr>
          <w:rFonts w:ascii="Times New Roman" w:hAnsi="Times New Roman" w:cs="Times New Roman"/>
          <w:sz w:val="28"/>
          <w:szCs w:val="28"/>
        </w:rPr>
        <w:t>Статья 1</w:t>
      </w:r>
      <w:r w:rsidR="00BB1F0D">
        <w:rPr>
          <w:rFonts w:ascii="Times New Roman" w:hAnsi="Times New Roman" w:cs="Times New Roman"/>
          <w:sz w:val="28"/>
          <w:szCs w:val="28"/>
        </w:rPr>
        <w:t>3</w:t>
      </w:r>
      <w:r w:rsidRPr="00B85148">
        <w:rPr>
          <w:rFonts w:ascii="Times New Roman" w:hAnsi="Times New Roman" w:cs="Times New Roman"/>
          <w:sz w:val="28"/>
          <w:szCs w:val="28"/>
        </w:rPr>
        <w:t>. Публичные слушания по вопросу предоставления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6"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B85148">
        <w:rPr>
          <w:rFonts w:ascii="Times New Roman" w:hAnsi="Times New Roman" w:cs="Times New Roman"/>
          <w:sz w:val="28"/>
          <w:szCs w:val="28"/>
        </w:rPr>
        <w:t xml:space="preserve">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B85148">
        <w:rPr>
          <w:rFonts w:ascii="Times New Roman" w:hAnsi="Times New Roman" w:cs="Times New Roman"/>
          <w:sz w:val="28"/>
          <w:szCs w:val="28"/>
        </w:rPr>
        <w:t xml:space="preserve"> к </w:t>
      </w:r>
      <w:proofErr w:type="gramStart"/>
      <w:r w:rsidRPr="00B85148">
        <w:rPr>
          <w:rFonts w:ascii="Times New Roman" w:hAnsi="Times New Roman" w:cs="Times New Roman"/>
          <w:sz w:val="28"/>
          <w:szCs w:val="28"/>
        </w:rPr>
        <w:t>которому</w:t>
      </w:r>
      <w:proofErr w:type="gramEnd"/>
      <w:r w:rsidRPr="00B85148">
        <w:rPr>
          <w:rFonts w:ascii="Times New Roman" w:hAnsi="Times New Roman" w:cs="Times New Roman"/>
          <w:sz w:val="28"/>
          <w:szCs w:val="28"/>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Расходы, связанные с организацией и проведением публичных </w:t>
      </w:r>
      <w:r w:rsidRPr="00B85148">
        <w:rPr>
          <w:rFonts w:ascii="Times New Roman" w:hAnsi="Times New Roman" w:cs="Times New Roman"/>
          <w:sz w:val="28"/>
          <w:szCs w:val="28"/>
        </w:rPr>
        <w:lastRenderedPageBreak/>
        <w:t>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1" w:name="P235"/>
      <w:bookmarkEnd w:id="11"/>
      <w:r w:rsidRPr="00B85148">
        <w:rPr>
          <w:rFonts w:ascii="Times New Roman" w:hAnsi="Times New Roman" w:cs="Times New Roman"/>
          <w:sz w:val="28"/>
          <w:szCs w:val="28"/>
        </w:rPr>
        <w:t>Статья 1</w:t>
      </w:r>
      <w:r w:rsidR="00BB1F0D">
        <w:rPr>
          <w:rFonts w:ascii="Times New Roman" w:hAnsi="Times New Roman" w:cs="Times New Roman"/>
          <w:sz w:val="28"/>
          <w:szCs w:val="28"/>
        </w:rPr>
        <w:t>4</w:t>
      </w:r>
      <w:r w:rsidRPr="00B85148">
        <w:rPr>
          <w:rFonts w:ascii="Times New Roman" w:hAnsi="Times New Roman" w:cs="Times New Roman"/>
          <w:sz w:val="28"/>
          <w:szCs w:val="28"/>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B85148">
        <w:rPr>
          <w:rFonts w:ascii="Times New Roman" w:hAnsi="Times New Roman" w:cs="Times New Roman"/>
          <w:sz w:val="28"/>
          <w:szCs w:val="28"/>
        </w:rPr>
        <w:t xml:space="preserve"> запрашивается разрешение.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B85148">
        <w:rPr>
          <w:rFonts w:ascii="Times New Roman" w:hAnsi="Times New Roman" w:cs="Times New Roman"/>
          <w:sz w:val="28"/>
          <w:szCs w:val="28"/>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B85148">
        <w:rPr>
          <w:rFonts w:ascii="Times New Roman" w:hAnsi="Times New Roman" w:cs="Times New Roman"/>
          <w:sz w:val="28"/>
          <w:szCs w:val="28"/>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w:t>
      </w:r>
      <w:r w:rsidRPr="00B85148">
        <w:rPr>
          <w:rFonts w:ascii="Times New Roman" w:hAnsi="Times New Roman" w:cs="Times New Roman"/>
          <w:sz w:val="28"/>
          <w:szCs w:val="28"/>
        </w:rPr>
        <w:lastRenderedPageBreak/>
        <w:t>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w:t>
      </w:r>
      <w:proofErr w:type="gramStart"/>
      <w:r w:rsidRPr="00B85148">
        <w:rPr>
          <w:rFonts w:ascii="Times New Roman" w:hAnsi="Times New Roman" w:cs="Times New Roman"/>
          <w:sz w:val="28"/>
          <w:szCs w:val="28"/>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2" w:name="P245"/>
      <w:bookmarkEnd w:id="12"/>
      <w:r w:rsidRPr="00B85148">
        <w:rPr>
          <w:rFonts w:ascii="Times New Roman" w:hAnsi="Times New Roman" w:cs="Times New Roman"/>
          <w:sz w:val="28"/>
          <w:szCs w:val="28"/>
        </w:rPr>
        <w:t>Статья 1</w:t>
      </w:r>
      <w:r w:rsidR="00BB1F0D">
        <w:rPr>
          <w:rFonts w:ascii="Times New Roman" w:hAnsi="Times New Roman" w:cs="Times New Roman"/>
          <w:sz w:val="28"/>
          <w:szCs w:val="28"/>
        </w:rPr>
        <w:t>5</w:t>
      </w:r>
      <w:r w:rsidRPr="00B85148">
        <w:rPr>
          <w:rFonts w:ascii="Times New Roman" w:hAnsi="Times New Roman" w:cs="Times New Roman"/>
          <w:sz w:val="28"/>
          <w:szCs w:val="28"/>
        </w:rPr>
        <w:t>. Публичные слушания по проекту планировки территории и проекту межевания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7"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B85148">
        <w:rPr>
          <w:rFonts w:ascii="Times New Roman" w:hAnsi="Times New Roman" w:cs="Times New Roman"/>
          <w:sz w:val="28"/>
          <w:szCs w:val="28"/>
        </w:rPr>
        <w:t>, лиц, законные интересы которых могут быть нарушены в связи с реализацией таких проектов.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проекту </w:t>
      </w:r>
      <w:r w:rsidRPr="00B85148">
        <w:rPr>
          <w:rFonts w:ascii="Times New Roman" w:hAnsi="Times New Roman" w:cs="Times New Roman"/>
          <w:sz w:val="28"/>
          <w:szCs w:val="28"/>
        </w:rPr>
        <w:lastRenderedPageBreak/>
        <w:t xml:space="preserve">планировки территории и проекту межевания территории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со дня оповещения жителей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6. ВНЕСЕНИЕ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BB1F0D">
        <w:rPr>
          <w:rFonts w:ascii="Times New Roman" w:hAnsi="Times New Roman" w:cs="Times New Roman"/>
          <w:sz w:val="28"/>
          <w:szCs w:val="28"/>
        </w:rPr>
        <w:t>6</w:t>
      </w:r>
      <w:r w:rsidRPr="00B85148">
        <w:rPr>
          <w:rFonts w:ascii="Times New Roman" w:hAnsi="Times New Roman" w:cs="Times New Roman"/>
          <w:sz w:val="28"/>
          <w:szCs w:val="28"/>
        </w:rPr>
        <w:t>. Порядок внесения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Внесение изменений в Правила осуществляется в порядке, предусмотренном статьями 31 и 32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Основаниями для рассмотрения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вопроса о внесении изменений в Правила являются: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несоответствие Правил Генеральному плану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Предложения о внесении изменений в Правила в комиссию направляются: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w:t>
      </w:r>
      <w:r w:rsidR="00412284">
        <w:rPr>
          <w:rFonts w:ascii="Times New Roman" w:hAnsi="Times New Roman" w:cs="Times New Roman"/>
          <w:sz w:val="28"/>
          <w:szCs w:val="28"/>
        </w:rPr>
        <w:t>а</w:t>
      </w:r>
      <w:r w:rsidR="00412284" w:rsidRPr="00412284">
        <w:rPr>
          <w:rFonts w:ascii="Times New Roman" w:hAnsi="Times New Roman" w:cs="Times New Roman"/>
          <w:sz w:val="28"/>
          <w:szCs w:val="28"/>
        </w:rPr>
        <w:t xml:space="preserve">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физическими или юридическими лицами в инициативном порядке либо в случаях, если в результате применения </w:t>
      </w:r>
      <w:proofErr w:type="gramStart"/>
      <w:r w:rsidRPr="00B85148">
        <w:rPr>
          <w:rFonts w:ascii="Times New Roman" w:hAnsi="Times New Roman" w:cs="Times New Roman"/>
          <w:sz w:val="28"/>
          <w:szCs w:val="28"/>
        </w:rPr>
        <w:t>Правил</w:t>
      </w:r>
      <w:proofErr w:type="gramEnd"/>
      <w:r w:rsidRPr="00B85148">
        <w:rPr>
          <w:rFonts w:ascii="Times New Roman" w:hAnsi="Times New Roman" w:cs="Times New Roman"/>
          <w:sz w:val="28"/>
          <w:szCs w:val="28"/>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рекомендаций, содержащихся в заключени</w:t>
      </w:r>
      <w:proofErr w:type="gramStart"/>
      <w:r w:rsidRPr="00B85148">
        <w:rPr>
          <w:rFonts w:ascii="Times New Roman" w:hAnsi="Times New Roman" w:cs="Times New Roman"/>
          <w:sz w:val="28"/>
          <w:szCs w:val="28"/>
        </w:rPr>
        <w:t>и</w:t>
      </w:r>
      <w:proofErr w:type="gramEnd"/>
      <w:r w:rsidRPr="00B85148">
        <w:rPr>
          <w:rFonts w:ascii="Times New Roman" w:hAnsi="Times New Roman" w:cs="Times New Roman"/>
          <w:sz w:val="28"/>
          <w:szCs w:val="28"/>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размещение указанного сообщения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r w:rsidRPr="00B85148">
        <w:rPr>
          <w:rFonts w:ascii="Times New Roman" w:hAnsi="Times New Roman" w:cs="Times New Roman"/>
          <w:sz w:val="28"/>
          <w:szCs w:val="28"/>
        </w:rPr>
        <w:t xml:space="preserve"> Сообщение о принятии такого решения также может быть распространено по радио и телевидению.</w:t>
      </w:r>
    </w:p>
    <w:p w:rsidR="00B85148" w:rsidRPr="00B85148" w:rsidRDefault="00B85148" w:rsidP="00B85148">
      <w:pPr>
        <w:adjustRightInd/>
        <w:ind w:firstLine="540"/>
        <w:rPr>
          <w:rFonts w:ascii="Times New Roman" w:hAnsi="Times New Roman" w:cs="Times New Roman"/>
          <w:sz w:val="28"/>
          <w:szCs w:val="28"/>
        </w:rPr>
      </w:pPr>
      <w:bookmarkStart w:id="13" w:name="P271"/>
      <w:bookmarkEnd w:id="13"/>
      <w:r w:rsidRPr="00B85148">
        <w:rPr>
          <w:rFonts w:ascii="Times New Roman" w:hAnsi="Times New Roman" w:cs="Times New Roman"/>
          <w:sz w:val="28"/>
          <w:szCs w:val="28"/>
        </w:rPr>
        <w:t xml:space="preserve">8.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2E1B49">
        <w:rPr>
          <w:rFonts w:ascii="Times New Roman" w:hAnsi="Times New Roman" w:cs="Times New Roman"/>
          <w:sz w:val="28"/>
          <w:szCs w:val="28"/>
        </w:rPr>
        <w:t>Большеникольского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w:t>
      </w:r>
      <w:r w:rsidR="00412284">
        <w:rPr>
          <w:rFonts w:ascii="Times New Roman" w:hAnsi="Times New Roman" w:cs="Times New Roman"/>
          <w:sz w:val="28"/>
          <w:szCs w:val="28"/>
        </w:rPr>
        <w:t xml:space="preserve"> 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9. По результатам проверки, указанной в </w:t>
      </w:r>
      <w:hyperlink w:anchor="P271" w:history="1">
        <w:r w:rsidRPr="00B85148">
          <w:rPr>
            <w:rFonts w:ascii="Times New Roman" w:hAnsi="Times New Roman" w:cs="Times New Roman"/>
            <w:sz w:val="28"/>
            <w:szCs w:val="28"/>
          </w:rPr>
          <w:t>части 8</w:t>
        </w:r>
      </w:hyperlink>
      <w:r w:rsidRPr="00B85148">
        <w:rPr>
          <w:rFonts w:ascii="Times New Roman" w:hAnsi="Times New Roman" w:cs="Times New Roman"/>
          <w:sz w:val="28"/>
          <w:szCs w:val="28"/>
        </w:rPr>
        <w:t xml:space="preserve"> настоящей статьи,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10.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при получении от администрации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Публичные слушания по проекту о внесении изменений в Правила проводятся комиссией в соответствии со статьей 13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14" w:name="P275"/>
      <w:bookmarkEnd w:id="14"/>
      <w:r w:rsidRPr="00B85148">
        <w:rPr>
          <w:rFonts w:ascii="Times New Roman" w:hAnsi="Times New Roman" w:cs="Times New Roman"/>
          <w:sz w:val="28"/>
          <w:szCs w:val="28"/>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w:t>
      </w:r>
      <w:r w:rsidRPr="00B85148">
        <w:rPr>
          <w:rFonts w:ascii="Times New Roman" w:hAnsi="Times New Roman" w:cs="Times New Roman"/>
          <w:sz w:val="28"/>
          <w:szCs w:val="28"/>
        </w:rPr>
        <w:lastRenderedPageBreak/>
        <w:t xml:space="preserve">в Правила и представляет указанный проект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85148">
          <w:rPr>
            <w:rFonts w:ascii="Times New Roman" w:hAnsi="Times New Roman" w:cs="Times New Roman"/>
            <w:sz w:val="28"/>
            <w:szCs w:val="28"/>
          </w:rPr>
          <w:t>части 12</w:t>
        </w:r>
      </w:hyperlink>
      <w:r w:rsidRPr="00B85148">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о внесении изменений в Правила и о направлении его на доработку с указанием даты его</w:t>
      </w:r>
      <w:proofErr w:type="gramEnd"/>
      <w:r w:rsidRPr="00B85148">
        <w:rPr>
          <w:rFonts w:ascii="Times New Roman" w:hAnsi="Times New Roman" w:cs="Times New Roman"/>
          <w:sz w:val="28"/>
          <w:szCs w:val="28"/>
        </w:rPr>
        <w:t xml:space="preserve">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BB1F0D">
        <w:rPr>
          <w:rFonts w:ascii="Times New Roman" w:hAnsi="Times New Roman" w:cs="Times New Roman"/>
          <w:sz w:val="28"/>
          <w:szCs w:val="28"/>
        </w:rPr>
        <w:t>7</w:t>
      </w:r>
      <w:r w:rsidRPr="00B85148">
        <w:rPr>
          <w:rFonts w:ascii="Times New Roman" w:hAnsi="Times New Roman" w:cs="Times New Roman"/>
          <w:sz w:val="28"/>
          <w:szCs w:val="28"/>
        </w:rPr>
        <w:t>. Порядок утверждения проекта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Проект о внесении изменений в Правила утверждается Советом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 xml:space="preserve">Проект о внесении изменений в Правила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w:t>
      </w:r>
      <w:r w:rsidR="00412284">
        <w:rPr>
          <w:rFonts w:ascii="Times New Roman" w:hAnsi="Times New Roman" w:cs="Times New Roman"/>
          <w:sz w:val="28"/>
          <w:szCs w:val="28"/>
        </w:rPr>
        <w:t>азмещается на официальном сайте 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840B71" w:rsidRPr="0012021E" w:rsidRDefault="005157AC" w:rsidP="000639D6">
      <w:pPr>
        <w:pStyle w:val="3"/>
        <w:rPr>
          <w:rFonts w:ascii="Times New Roman" w:hAnsi="Times New Roman"/>
          <w:b w:val="0"/>
          <w:sz w:val="28"/>
          <w:szCs w:val="28"/>
        </w:rPr>
      </w:pPr>
      <w:bookmarkStart w:id="15" w:name="_Toc368489190"/>
      <w:bookmarkEnd w:id="2"/>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7</w:t>
      </w:r>
      <w:r w:rsidR="00840B71" w:rsidRPr="0012021E">
        <w:rPr>
          <w:rFonts w:ascii="Times New Roman" w:hAnsi="Times New Roman"/>
          <w:b w:val="0"/>
          <w:sz w:val="28"/>
          <w:szCs w:val="28"/>
        </w:rPr>
        <w:t>.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3"/>
      <w:bookmarkEnd w:id="15"/>
    </w:p>
    <w:p w:rsidR="00840B71" w:rsidRPr="0012021E" w:rsidRDefault="006D3E8A" w:rsidP="00ED5FD8">
      <w:pPr>
        <w:pStyle w:val="4"/>
        <w:rPr>
          <w:b w:val="0"/>
        </w:rPr>
      </w:pPr>
      <w:bookmarkStart w:id="16" w:name="_Toc215234687"/>
      <w:bookmarkStart w:id="17" w:name="_Toc215234710"/>
      <w:bookmarkStart w:id="18" w:name="_Toc215234849"/>
      <w:bookmarkStart w:id="19" w:name="_Toc215234913"/>
      <w:bookmarkStart w:id="20" w:name="_Toc215235138"/>
      <w:bookmarkStart w:id="21" w:name="_Toc215270269"/>
      <w:bookmarkStart w:id="22" w:name="_Toc215280389"/>
      <w:bookmarkStart w:id="23" w:name="_Toc215288580"/>
      <w:bookmarkStart w:id="24" w:name="_Toc215289341"/>
      <w:bookmarkStart w:id="25" w:name="_Toc215458543"/>
      <w:bookmarkStart w:id="26" w:name="_Toc215461655"/>
      <w:bookmarkStart w:id="27" w:name="_Toc215471248"/>
      <w:bookmarkStart w:id="28" w:name="_Toc142028880"/>
      <w:bookmarkStart w:id="29" w:name="_Toc142029171"/>
      <w:bookmarkStart w:id="30" w:name="_Toc142107783"/>
      <w:bookmarkStart w:id="31" w:name="_Toc142493323"/>
      <w:bookmarkStart w:id="32" w:name="_Toc154937866"/>
      <w:bookmarkStart w:id="33" w:name="_Toc214987940"/>
      <w:bookmarkStart w:id="34" w:name="_Toc221604153"/>
      <w:bookmarkStart w:id="35" w:name="_Toc368489191"/>
      <w:bookmarkEnd w:id="16"/>
      <w:bookmarkEnd w:id="17"/>
      <w:bookmarkEnd w:id="18"/>
      <w:bookmarkEnd w:id="19"/>
      <w:bookmarkEnd w:id="20"/>
      <w:bookmarkEnd w:id="21"/>
      <w:bookmarkEnd w:id="22"/>
      <w:bookmarkEnd w:id="23"/>
      <w:bookmarkEnd w:id="24"/>
      <w:bookmarkEnd w:id="25"/>
      <w:bookmarkEnd w:id="26"/>
      <w:bookmarkEnd w:id="27"/>
      <w:r w:rsidRPr="0012021E">
        <w:rPr>
          <w:b w:val="0"/>
        </w:rPr>
        <w:t xml:space="preserve">Статья </w:t>
      </w:r>
      <w:r w:rsidR="0012021E" w:rsidRPr="0012021E">
        <w:rPr>
          <w:b w:val="0"/>
        </w:rPr>
        <w:t>1</w:t>
      </w:r>
      <w:r w:rsidR="00BB1F0D">
        <w:rPr>
          <w:b w:val="0"/>
        </w:rPr>
        <w:t>8</w:t>
      </w:r>
      <w:r w:rsidR="00840B71" w:rsidRPr="0012021E">
        <w:rPr>
          <w:b w:val="0"/>
        </w:rPr>
        <w:t>.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w:t>
      </w:r>
      <w:r w:rsidR="00080039" w:rsidRPr="0012021E">
        <w:rPr>
          <w:b w:val="0"/>
        </w:rPr>
        <w:t>льного строительства</w:t>
      </w:r>
      <w:bookmarkEnd w:id="28"/>
      <w:bookmarkEnd w:id="29"/>
      <w:bookmarkEnd w:id="30"/>
      <w:bookmarkEnd w:id="31"/>
      <w:bookmarkEnd w:id="32"/>
      <w:bookmarkEnd w:id="33"/>
      <w:bookmarkEnd w:id="34"/>
      <w:r w:rsidR="00686D80" w:rsidRPr="0012021E">
        <w:rPr>
          <w:b w:val="0"/>
        </w:rPr>
        <w:t xml:space="preserve"> в составе Правил землепользования и застройки </w:t>
      </w:r>
      <w:r w:rsidR="002E1B49">
        <w:rPr>
          <w:b w:val="0"/>
        </w:rPr>
        <w:t>Большеникольского</w:t>
      </w:r>
      <w:r w:rsidR="00696768" w:rsidRPr="0012021E">
        <w:rPr>
          <w:b w:val="0"/>
        </w:rPr>
        <w:t xml:space="preserve"> сельсовета</w:t>
      </w:r>
      <w:bookmarkEnd w:id="35"/>
    </w:p>
    <w:p w:rsidR="00840B71" w:rsidRPr="00994779" w:rsidRDefault="00840B71" w:rsidP="00840B71">
      <w:pPr>
        <w:rPr>
          <w:rFonts w:ascii="Times New Roman" w:hAnsi="Times New Roman" w:cs="Times New Roman"/>
          <w:sz w:val="28"/>
          <w:szCs w:val="28"/>
        </w:rPr>
      </w:pPr>
    </w:p>
    <w:p w:rsidR="00840B71" w:rsidRPr="00994779" w:rsidRDefault="00950AEA" w:rsidP="002D38BC">
      <w:pPr>
        <w:pStyle w:val="6"/>
      </w:pPr>
      <w:r w:rsidRPr="00994779">
        <w:t>1. Настоящими П</w:t>
      </w:r>
      <w:r w:rsidR="00840B71" w:rsidRPr="00994779">
        <w:t>равилами землепользования и застройки</w:t>
      </w:r>
      <w:r w:rsidR="00713106" w:rsidRPr="00994779">
        <w:t xml:space="preserve"> </w:t>
      </w:r>
      <w:r w:rsidR="002E1B49">
        <w:t>Большеникольского</w:t>
      </w:r>
      <w:r w:rsidR="00696768" w:rsidRPr="00994779">
        <w:t xml:space="preserve"> сельсовета</w:t>
      </w:r>
      <w:r w:rsidR="00310A28" w:rsidRPr="00994779">
        <w:t xml:space="preserve"> </w:t>
      </w:r>
      <w:r w:rsidR="0012021E">
        <w:t xml:space="preserve">Чулымского района Новосибирской области </w:t>
      </w:r>
      <w:r w:rsidR="00840B71" w:rsidRPr="00994779">
        <w:lastRenderedPageBreak/>
        <w:t xml:space="preserve">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w:t>
      </w:r>
    </w:p>
    <w:p w:rsidR="00840B71" w:rsidRPr="00994779" w:rsidRDefault="00840B71" w:rsidP="002D38BC">
      <w:pPr>
        <w:pStyle w:val="6"/>
      </w:pPr>
      <w:r w:rsidRPr="00994779">
        <w:t>2. Градостроительные регламенты</w:t>
      </w:r>
      <w:r w:rsidR="007D6751" w:rsidRPr="00994779">
        <w:t>,</w:t>
      </w:r>
      <w:r w:rsidRPr="00994779">
        <w:t xml:space="preserve"> относящиеся к отдельным территориа</w:t>
      </w:r>
      <w:r w:rsidR="0069783D" w:rsidRPr="00994779">
        <w:t>л</w:t>
      </w:r>
      <w:r w:rsidR="00E959AC" w:rsidRPr="00994779">
        <w:t>ьным зонам, приведены в главе 1</w:t>
      </w:r>
      <w:r w:rsidR="008D084F" w:rsidRPr="00994779">
        <w:t xml:space="preserve">0 </w:t>
      </w:r>
      <w:r w:rsidRPr="00994779">
        <w:t xml:space="preserve"> части </w:t>
      </w:r>
      <w:r w:rsidRPr="00994779">
        <w:rPr>
          <w:lang w:val="en-US"/>
        </w:rPr>
        <w:t>II</w:t>
      </w:r>
      <w:r w:rsidRPr="00994779">
        <w:t xml:space="preserve"> настоящих Правил.</w:t>
      </w:r>
    </w:p>
    <w:p w:rsidR="00840B71" w:rsidRPr="00994779" w:rsidRDefault="00840B71" w:rsidP="002D38BC">
      <w:pPr>
        <w:pStyle w:val="6"/>
      </w:pPr>
      <w:r w:rsidRPr="00994779">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840B71" w:rsidRPr="00994779" w:rsidRDefault="0010594A" w:rsidP="002D38BC">
      <w:pPr>
        <w:pStyle w:val="6"/>
      </w:pPr>
      <w:r w:rsidRPr="00994779">
        <w:t>1)</w:t>
      </w:r>
      <w:r w:rsidR="00256128" w:rsidRPr="00994779">
        <w:t xml:space="preserve"> </w:t>
      </w:r>
      <w:r w:rsidR="007D6751" w:rsidRPr="00994779">
        <w:t xml:space="preserve">предельные </w:t>
      </w:r>
      <w:r w:rsidRPr="00994779">
        <w:t xml:space="preserve">(максимальные и минимальные) </w:t>
      </w:r>
      <w:r w:rsidR="007D6751" w:rsidRPr="00994779">
        <w:t xml:space="preserve">размеры </w:t>
      </w:r>
      <w:r w:rsidR="00840B71" w:rsidRPr="00994779">
        <w:t xml:space="preserve"> земельных уча</w:t>
      </w:r>
      <w:r w:rsidRPr="00994779">
        <w:t>с</w:t>
      </w:r>
      <w:r w:rsidR="00FC7C6E" w:rsidRPr="00994779">
        <w:t>тков;</w:t>
      </w:r>
    </w:p>
    <w:p w:rsidR="00840B71" w:rsidRPr="00994779" w:rsidRDefault="00313CBE" w:rsidP="002D38BC">
      <w:pPr>
        <w:pStyle w:val="6"/>
      </w:pPr>
      <w:r w:rsidRPr="00994779">
        <w:t>2</w:t>
      </w:r>
      <w:r w:rsidR="0010594A" w:rsidRPr="00994779">
        <w:t>)</w:t>
      </w:r>
      <w:r w:rsidR="004F7663" w:rsidRPr="00994779">
        <w:t xml:space="preserve"> </w:t>
      </w:r>
      <w:r w:rsidR="00840B71" w:rsidRPr="00994779">
        <w:t xml:space="preserve">минимальные отступы зданий, строений, сооружений от границ земельных участков; </w:t>
      </w:r>
    </w:p>
    <w:p w:rsidR="00840B71" w:rsidRPr="00994779" w:rsidRDefault="00313CBE" w:rsidP="002D38BC">
      <w:pPr>
        <w:pStyle w:val="6"/>
      </w:pPr>
      <w:r w:rsidRPr="00994779">
        <w:t>3</w:t>
      </w:r>
      <w:r w:rsidR="0010594A" w:rsidRPr="00994779">
        <w:t xml:space="preserve">) </w:t>
      </w:r>
      <w:r w:rsidR="007D6751" w:rsidRPr="00994779">
        <w:t>максимальное количество э</w:t>
      </w:r>
      <w:r w:rsidR="0010594A" w:rsidRPr="00994779">
        <w:t xml:space="preserve">тажей </w:t>
      </w:r>
      <w:r w:rsidR="00134AD1" w:rsidRPr="00994779">
        <w:t xml:space="preserve">или </w:t>
      </w:r>
      <w:r w:rsidR="00840B71" w:rsidRPr="00994779">
        <w:t>максимальная высота зданий, строений, сооружений на территории земельных уча</w:t>
      </w:r>
      <w:r w:rsidR="002C6A15" w:rsidRPr="00994779">
        <w:t>стков;</w:t>
      </w:r>
    </w:p>
    <w:p w:rsidR="00840B71" w:rsidRPr="00994779" w:rsidRDefault="00134AD1" w:rsidP="002D38BC">
      <w:pPr>
        <w:pStyle w:val="6"/>
      </w:pPr>
      <w:r w:rsidRPr="00994779">
        <w:t>4)</w:t>
      </w:r>
      <w:r w:rsidR="00DE5EC0" w:rsidRPr="00994779">
        <w:t xml:space="preserve"> </w:t>
      </w:r>
      <w:r w:rsidR="00840B71" w:rsidRPr="00994779">
        <w:t xml:space="preserve">минимальное количество </w:t>
      </w:r>
      <w:proofErr w:type="spellStart"/>
      <w:r w:rsidR="00840B71" w:rsidRPr="00994779">
        <w:t>машино</w:t>
      </w:r>
      <w:proofErr w:type="spellEnd"/>
      <w:r w:rsidR="00840B71" w:rsidRPr="00994779">
        <w:t xml:space="preserve">-мест </w:t>
      </w:r>
      <w:r w:rsidR="003F30A6" w:rsidRPr="00994779">
        <w:t xml:space="preserve"> для временного хранения легковых автомобилей на территории </w:t>
      </w:r>
      <w:r w:rsidR="00840B71" w:rsidRPr="00994779">
        <w:t>земельных участ</w:t>
      </w:r>
      <w:r w:rsidR="008D57F7" w:rsidRPr="00994779">
        <w:t>ков.</w:t>
      </w:r>
    </w:p>
    <w:p w:rsidR="00134E01" w:rsidRPr="00994779" w:rsidRDefault="00FF3508" w:rsidP="00134E01">
      <w:pPr>
        <w:ind w:firstLine="709"/>
        <w:rPr>
          <w:rFonts w:ascii="Times New Roman" w:hAnsi="Times New Roman" w:cs="Times New Roman"/>
          <w:sz w:val="28"/>
          <w:szCs w:val="28"/>
        </w:rPr>
      </w:pPr>
      <w:r w:rsidRPr="00994779">
        <w:rPr>
          <w:rFonts w:ascii="Times New Roman" w:hAnsi="Times New Roman" w:cs="Times New Roman"/>
          <w:sz w:val="28"/>
          <w:szCs w:val="28"/>
        </w:rPr>
        <w:t>Прочие п</w:t>
      </w:r>
      <w:r w:rsidR="00134E01" w:rsidRPr="00994779">
        <w:rPr>
          <w:rFonts w:ascii="Times New Roman" w:hAnsi="Times New Roman" w:cs="Times New Roman"/>
          <w:sz w:val="28"/>
          <w:szCs w:val="28"/>
        </w:rPr>
        <w:t>оказатели</w:t>
      </w:r>
      <w:r w:rsidRPr="00994779">
        <w:rPr>
          <w:rFonts w:ascii="Times New Roman" w:hAnsi="Times New Roman" w:cs="Times New Roman"/>
          <w:sz w:val="28"/>
          <w:szCs w:val="28"/>
        </w:rPr>
        <w:t xml:space="preserve"> </w:t>
      </w:r>
      <w:r w:rsidR="00134E01" w:rsidRPr="00994779">
        <w:rPr>
          <w:rFonts w:ascii="Times New Roman" w:hAnsi="Times New Roman" w:cs="Times New Roman"/>
          <w:sz w:val="28"/>
          <w:szCs w:val="28"/>
        </w:rPr>
        <w:t xml:space="preserve"> определяются в соответствии с требованиями технических регламентов, СН, СНиП, СанПиН </w:t>
      </w:r>
      <w:r w:rsidR="00134E01" w:rsidRPr="00994779">
        <w:rPr>
          <w:rFonts w:ascii="Times New Roman" w:hAnsi="Times New Roman" w:cs="Times New Roman"/>
          <w:b/>
          <w:sz w:val="28"/>
          <w:szCs w:val="28"/>
        </w:rPr>
        <w:t xml:space="preserve"> </w:t>
      </w:r>
      <w:r w:rsidR="00134E01" w:rsidRPr="00994779">
        <w:rPr>
          <w:rFonts w:ascii="Times New Roman" w:hAnsi="Times New Roman" w:cs="Times New Roman"/>
          <w:sz w:val="28"/>
          <w:szCs w:val="28"/>
        </w:rPr>
        <w:t>и других нормативных документов.</w:t>
      </w:r>
    </w:p>
    <w:p w:rsidR="00C16893" w:rsidRPr="0012021E" w:rsidRDefault="006D3E8A" w:rsidP="00C16893">
      <w:pPr>
        <w:pStyle w:val="4"/>
        <w:rPr>
          <w:b w:val="0"/>
        </w:rPr>
      </w:pPr>
      <w:bookmarkStart w:id="36" w:name="_Toc221604154"/>
      <w:bookmarkStart w:id="37" w:name="_Toc368489192"/>
      <w:r w:rsidRPr="0012021E">
        <w:rPr>
          <w:b w:val="0"/>
        </w:rPr>
        <w:t xml:space="preserve">Статья </w:t>
      </w:r>
      <w:r w:rsidR="00BB1F0D">
        <w:rPr>
          <w:b w:val="0"/>
        </w:rPr>
        <w:t>19</w:t>
      </w:r>
      <w:r w:rsidR="00C16893" w:rsidRPr="0012021E">
        <w:rPr>
          <w:b w:val="0"/>
        </w:rPr>
        <w:t>.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36"/>
      <w:bookmarkEnd w:id="37"/>
    </w:p>
    <w:p w:rsidR="00C16893" w:rsidRPr="00507188" w:rsidRDefault="00C16893" w:rsidP="00C16893">
      <w:pPr>
        <w:rPr>
          <w:rFonts w:ascii="Times New Roman" w:hAnsi="Times New Roman" w:cs="Times New Roman"/>
          <w:sz w:val="28"/>
          <w:szCs w:val="28"/>
        </w:rPr>
      </w:pPr>
    </w:p>
    <w:p w:rsidR="00C16893" w:rsidRPr="00507188" w:rsidRDefault="00C16893" w:rsidP="002D38BC">
      <w:pPr>
        <w:pStyle w:val="6"/>
      </w:pPr>
      <w:r w:rsidRPr="00507188">
        <w:t xml:space="preserve">1. В пределах одного земельного участка, в том числе в пределах одного здания, </w:t>
      </w:r>
      <w:r w:rsidR="006A74E4" w:rsidRPr="00507188">
        <w:t xml:space="preserve"> </w:t>
      </w:r>
      <w:r w:rsidRPr="00507188">
        <w:t>допускается, при соблюдении действующих норм, стандартов и правил, размещение двух и более разрешенных видов использования (основных, условных и вспомогательных). При этом размещение в пределах участков жилой застройки объектов общественно-делового назначения, 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C16893" w:rsidRPr="00507188" w:rsidRDefault="00C16893" w:rsidP="002D38BC">
      <w:pPr>
        <w:pStyle w:val="6"/>
      </w:pPr>
      <w:r w:rsidRPr="00507188">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C16893" w:rsidRPr="00507188" w:rsidRDefault="00576814" w:rsidP="002D38BC">
      <w:pPr>
        <w:pStyle w:val="6"/>
      </w:pPr>
      <w:r>
        <w:t>3</w:t>
      </w:r>
      <w:r w:rsidR="00C16893" w:rsidRPr="00507188">
        <w:t xml:space="preserve">. Отнесение к основным или условно разрешенным видам использования земельных участков и объектов капитального строительства, </w:t>
      </w:r>
      <w:r w:rsidR="00C16893" w:rsidRPr="00507188">
        <w:lastRenderedPageBreak/>
        <w:t xml:space="preserve">не перечисленных в перечнях основных и условно разрешенных видов использования территориальных зон, осуществляется комиссией по землепользованию и застройке </w:t>
      </w:r>
      <w:r w:rsidR="002E1B49">
        <w:t>Большеникольского</w:t>
      </w:r>
      <w:r w:rsidR="006E4C01" w:rsidRPr="00507188">
        <w:t xml:space="preserve"> сельсовета</w:t>
      </w:r>
      <w:r w:rsidR="0012021E" w:rsidRPr="0012021E">
        <w:t xml:space="preserve"> </w:t>
      </w:r>
      <w:r w:rsidR="0012021E">
        <w:t>Чулымского района Новосибирской области</w:t>
      </w:r>
      <w:r w:rsidR="006E4C01" w:rsidRPr="00507188">
        <w:t xml:space="preserve">  </w:t>
      </w:r>
      <w:r w:rsidR="00C16893" w:rsidRPr="00507188">
        <w:t xml:space="preserve">или уполномоченным органом </w:t>
      </w:r>
      <w:r w:rsidR="006A74E4" w:rsidRPr="00507188">
        <w:t>а</w:t>
      </w:r>
      <w:r w:rsidR="001F618D" w:rsidRPr="00507188">
        <w:t>дминистрации</w:t>
      </w:r>
      <w:r w:rsidR="00C16893" w:rsidRPr="00507188">
        <w:t>.</w:t>
      </w:r>
    </w:p>
    <w:p w:rsidR="00C16893" w:rsidRPr="00507188" w:rsidRDefault="00576814" w:rsidP="002D38BC">
      <w:pPr>
        <w:pStyle w:val="6"/>
      </w:pPr>
      <w:r>
        <w:t>4</w:t>
      </w:r>
      <w:r w:rsidR="00C16893" w:rsidRPr="00507188">
        <w:t xml:space="preserve">. </w:t>
      </w:r>
      <w:proofErr w:type="gramStart"/>
      <w:r w:rsidR="00C16893" w:rsidRPr="00507188">
        <w:t>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лесопарками и другими объектами, могут включаться в состав различных территориальных зон и не подлежат приватизации.</w:t>
      </w:r>
      <w:proofErr w:type="gramEnd"/>
    </w:p>
    <w:p w:rsidR="007136D1" w:rsidRPr="0012021E" w:rsidRDefault="0075043D" w:rsidP="000639D6">
      <w:pPr>
        <w:pStyle w:val="3"/>
        <w:rPr>
          <w:rFonts w:ascii="Times New Roman" w:hAnsi="Times New Roman"/>
          <w:b w:val="0"/>
          <w:sz w:val="28"/>
          <w:szCs w:val="28"/>
        </w:rPr>
      </w:pPr>
      <w:bookmarkStart w:id="38" w:name="_Toc368489193"/>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8</w:t>
      </w:r>
      <w:r w:rsidR="0071101C" w:rsidRPr="0012021E">
        <w:rPr>
          <w:rFonts w:ascii="Times New Roman" w:hAnsi="Times New Roman"/>
          <w:b w:val="0"/>
          <w:sz w:val="28"/>
          <w:szCs w:val="28"/>
        </w:rPr>
        <w:t xml:space="preserve">. Градостроительные регламенты и виды разрешённого использования земельных участков и объектов капитального строительства, </w:t>
      </w:r>
      <w:r w:rsidR="0071101C" w:rsidRPr="0012021E">
        <w:rPr>
          <w:rFonts w:ascii="Times New Roman" w:hAnsi="Times New Roman"/>
          <w:b w:val="0"/>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0071101C" w:rsidRPr="0012021E">
        <w:rPr>
          <w:rFonts w:ascii="Times New Roman" w:hAnsi="Times New Roman"/>
          <w:b w:val="0"/>
          <w:sz w:val="28"/>
          <w:szCs w:val="28"/>
        </w:rPr>
        <w:t>территориальным зонам</w:t>
      </w:r>
      <w:bookmarkEnd w:id="38"/>
    </w:p>
    <w:p w:rsidR="0071101C" w:rsidRPr="00507188" w:rsidRDefault="0071101C" w:rsidP="007136D1">
      <w:pPr>
        <w:rPr>
          <w:rFonts w:ascii="Times New Roman" w:hAnsi="Times New Roman" w:cs="Times New Roman"/>
          <w:b/>
          <w:sz w:val="28"/>
          <w:szCs w:val="28"/>
        </w:rPr>
      </w:pPr>
    </w:p>
    <w:p w:rsidR="007136D1" w:rsidRPr="0012021E" w:rsidRDefault="006D3E8A" w:rsidP="007136D1">
      <w:pPr>
        <w:pStyle w:val="4"/>
        <w:spacing w:before="0" w:after="0"/>
        <w:rPr>
          <w:b w:val="0"/>
        </w:rPr>
      </w:pPr>
      <w:bookmarkStart w:id="39" w:name="_Toc368489194"/>
      <w:r w:rsidRPr="0012021E">
        <w:rPr>
          <w:b w:val="0"/>
        </w:rPr>
        <w:t xml:space="preserve">Статья </w:t>
      </w:r>
      <w:r w:rsidR="0012021E" w:rsidRPr="0012021E">
        <w:rPr>
          <w:b w:val="0"/>
        </w:rPr>
        <w:t>2</w:t>
      </w:r>
      <w:r w:rsidR="00BB1F0D">
        <w:rPr>
          <w:b w:val="0"/>
        </w:rPr>
        <w:t>0</w:t>
      </w:r>
      <w:r w:rsidR="007136D1" w:rsidRPr="0012021E">
        <w:rPr>
          <w:b w:val="0"/>
        </w:rPr>
        <w:t>. П</w:t>
      </w:r>
      <w:r w:rsidR="00E25C0F" w:rsidRPr="0012021E">
        <w:rPr>
          <w:b w:val="0"/>
        </w:rPr>
        <w:t>еречень зон, выделенных на карт</w:t>
      </w:r>
      <w:r w:rsidR="00507188" w:rsidRPr="0012021E">
        <w:rPr>
          <w:b w:val="0"/>
        </w:rPr>
        <w:t>ах</w:t>
      </w:r>
      <w:r w:rsidR="007136D1" w:rsidRPr="0012021E">
        <w:rPr>
          <w:b w:val="0"/>
        </w:rPr>
        <w:t xml:space="preserve"> градостроительного зонирования </w:t>
      </w:r>
      <w:r w:rsidR="002E1B49">
        <w:rPr>
          <w:b w:val="0"/>
        </w:rPr>
        <w:t xml:space="preserve">Большеникольского </w:t>
      </w:r>
      <w:r w:rsidR="00696768" w:rsidRPr="0012021E">
        <w:rPr>
          <w:b w:val="0"/>
        </w:rPr>
        <w:t>сельсовета</w:t>
      </w:r>
      <w:bookmarkEnd w:id="39"/>
      <w:r w:rsidR="0012021E" w:rsidRPr="0012021E">
        <w:rPr>
          <w:b w:val="0"/>
        </w:rPr>
        <w:t xml:space="preserve"> Чулымского района Новосибирской области</w:t>
      </w:r>
    </w:p>
    <w:p w:rsidR="007136D1" w:rsidRPr="00507188" w:rsidRDefault="007136D1" w:rsidP="007136D1">
      <w:pPr>
        <w:rPr>
          <w:rFonts w:ascii="Times New Roman" w:hAnsi="Times New Roman" w:cs="Times New Roman"/>
          <w:sz w:val="28"/>
          <w:szCs w:val="28"/>
        </w:rPr>
      </w:pPr>
    </w:p>
    <w:p w:rsidR="00056FF2" w:rsidRPr="00507188" w:rsidRDefault="00E25C0F" w:rsidP="007136D1">
      <w:pPr>
        <w:pStyle w:val="afa"/>
        <w:spacing w:after="0"/>
      </w:pPr>
      <w:r w:rsidRPr="00507188">
        <w:t>На карт</w:t>
      </w:r>
      <w:r w:rsidR="00507188" w:rsidRPr="00507188">
        <w:t>ах</w:t>
      </w:r>
      <w:r w:rsidR="00056FF2" w:rsidRPr="00507188">
        <w:t xml:space="preserve"> градостроительного зонирования</w:t>
      </w:r>
      <w:r w:rsidR="0035002D" w:rsidRPr="00507188">
        <w:t xml:space="preserve"> </w:t>
      </w:r>
      <w:r w:rsidR="002E1B49">
        <w:t xml:space="preserve">Большеникольского </w:t>
      </w:r>
      <w:r w:rsidR="00696768" w:rsidRPr="00507188">
        <w:t>сельсовета</w:t>
      </w:r>
      <w:r w:rsidR="0012021E" w:rsidRPr="0012021E">
        <w:t xml:space="preserve"> </w:t>
      </w:r>
      <w:r w:rsidR="0012021E">
        <w:t>Чулымского района Новосибирской области</w:t>
      </w:r>
      <w:r w:rsidR="006F2DBA" w:rsidRPr="00507188">
        <w:t xml:space="preserve"> </w:t>
      </w:r>
      <w:r w:rsidR="00056FF2" w:rsidRPr="00507188">
        <w:t>выделены следующие виды территориальных зон (в скобках приводится их кодовое обозначение):</w:t>
      </w:r>
    </w:p>
    <w:p w:rsidR="00FD2364" w:rsidRPr="007B35AE" w:rsidRDefault="00FD2364" w:rsidP="001F29CA">
      <w:pPr>
        <w:ind w:firstLine="709"/>
        <w:rPr>
          <w:rFonts w:ascii="Times New Roman" w:hAnsi="Times New Roman" w:cs="Times New Roman"/>
          <w:color w:val="FF0000"/>
          <w:sz w:val="28"/>
          <w:szCs w:val="28"/>
        </w:rPr>
      </w:pPr>
    </w:p>
    <w:p w:rsidR="00056FF2" w:rsidRPr="00EB6BF8" w:rsidRDefault="00C04E41" w:rsidP="00C04E41">
      <w:pPr>
        <w:pStyle w:val="S"/>
        <w:ind w:left="709" w:firstLine="0"/>
        <w:rPr>
          <w:b/>
          <w:szCs w:val="28"/>
        </w:rPr>
      </w:pPr>
      <w:bookmarkStart w:id="40" w:name="_Toc317159214"/>
      <w:bookmarkStart w:id="41" w:name="_Toc317160574"/>
      <w:bookmarkStart w:id="42" w:name="_Toc317163468"/>
      <w:r w:rsidRPr="00EB6BF8">
        <w:rPr>
          <w:b/>
          <w:szCs w:val="28"/>
        </w:rPr>
        <w:t>1.</w:t>
      </w:r>
      <w:r w:rsidR="00056FF2" w:rsidRPr="00EB6BF8">
        <w:rPr>
          <w:b/>
          <w:szCs w:val="28"/>
        </w:rPr>
        <w:t>Жилые  зоны (Ж)</w:t>
      </w:r>
      <w:bookmarkEnd w:id="40"/>
      <w:bookmarkEnd w:id="41"/>
      <w:bookmarkEnd w:id="42"/>
    </w:p>
    <w:p w:rsidR="00056FF2" w:rsidRPr="00EB6BF8" w:rsidRDefault="00056FF2" w:rsidP="00C04E41">
      <w:pPr>
        <w:ind w:firstLine="709"/>
        <w:rPr>
          <w:rFonts w:ascii="Times New Roman" w:hAnsi="Times New Roman" w:cs="Times New Roman"/>
          <w:sz w:val="28"/>
          <w:szCs w:val="28"/>
        </w:rPr>
      </w:pPr>
      <w:r w:rsidRPr="00EB6BF8">
        <w:rPr>
          <w:rFonts w:ascii="Times New Roman" w:hAnsi="Times New Roman" w:cs="Times New Roman"/>
          <w:sz w:val="28"/>
          <w:szCs w:val="28"/>
        </w:rPr>
        <w:t>Зона застройки инд</w:t>
      </w:r>
      <w:r w:rsidR="00EB6BF8" w:rsidRPr="00EB6BF8">
        <w:rPr>
          <w:rFonts w:ascii="Times New Roman" w:hAnsi="Times New Roman" w:cs="Times New Roman"/>
          <w:sz w:val="28"/>
          <w:szCs w:val="28"/>
        </w:rPr>
        <w:t>ивидуальными  жилыми домами (Ж-1</w:t>
      </w:r>
      <w:r w:rsidRPr="00EB6BF8">
        <w:rPr>
          <w:rFonts w:ascii="Times New Roman" w:hAnsi="Times New Roman" w:cs="Times New Roman"/>
          <w:sz w:val="28"/>
          <w:szCs w:val="28"/>
        </w:rPr>
        <w:t>)</w:t>
      </w:r>
    </w:p>
    <w:p w:rsidR="006A4A7C" w:rsidRPr="00D52823" w:rsidRDefault="006A4A7C" w:rsidP="006A4A7C">
      <w:pPr>
        <w:pStyle w:val="af1"/>
        <w:ind w:left="709"/>
        <w:rPr>
          <w:iCs/>
          <w:sz w:val="28"/>
          <w:szCs w:val="28"/>
        </w:rPr>
      </w:pPr>
      <w:r w:rsidRPr="00D52823">
        <w:rPr>
          <w:iCs/>
          <w:sz w:val="28"/>
          <w:szCs w:val="28"/>
        </w:rPr>
        <w:t>Зона объектов дошкольного, начального общего и среднего (полного) общего образования (</w:t>
      </w:r>
      <w:r>
        <w:rPr>
          <w:iCs/>
          <w:sz w:val="28"/>
          <w:szCs w:val="28"/>
        </w:rPr>
        <w:t>Ж</w:t>
      </w:r>
      <w:r w:rsidRPr="00D52823">
        <w:rPr>
          <w:iCs/>
          <w:sz w:val="28"/>
          <w:szCs w:val="28"/>
        </w:rPr>
        <w:t>-</w:t>
      </w:r>
      <w:r>
        <w:rPr>
          <w:iCs/>
          <w:sz w:val="28"/>
          <w:szCs w:val="28"/>
        </w:rPr>
        <w:t>2</w:t>
      </w:r>
      <w:r w:rsidRPr="00D52823">
        <w:rPr>
          <w:iCs/>
          <w:sz w:val="28"/>
          <w:szCs w:val="28"/>
        </w:rPr>
        <w:t>)</w:t>
      </w:r>
    </w:p>
    <w:p w:rsidR="006A4A7C" w:rsidRPr="007B35AE" w:rsidRDefault="006A4A7C" w:rsidP="006A4A7C">
      <w:pPr>
        <w:pStyle w:val="af1"/>
        <w:tabs>
          <w:tab w:val="left" w:pos="720"/>
        </w:tabs>
        <w:ind w:firstLine="709"/>
        <w:rPr>
          <w:iCs/>
          <w:color w:val="FF0000"/>
          <w:sz w:val="28"/>
          <w:szCs w:val="28"/>
          <w:highlight w:val="yellow"/>
        </w:rPr>
      </w:pPr>
    </w:p>
    <w:p w:rsidR="00056FF2" w:rsidRPr="007B35AE" w:rsidRDefault="00056FF2" w:rsidP="00C04E41">
      <w:pPr>
        <w:ind w:firstLine="709"/>
        <w:rPr>
          <w:rFonts w:ascii="Times New Roman" w:hAnsi="Times New Roman" w:cs="Times New Roman"/>
          <w:noProof/>
          <w:color w:val="FF0000"/>
          <w:sz w:val="28"/>
          <w:szCs w:val="28"/>
          <w:highlight w:val="yellow"/>
        </w:rPr>
      </w:pPr>
    </w:p>
    <w:p w:rsidR="00056FF2" w:rsidRDefault="006038E2" w:rsidP="006038E2">
      <w:pPr>
        <w:pStyle w:val="af1"/>
        <w:ind w:left="709"/>
        <w:rPr>
          <w:b/>
          <w:iCs/>
          <w:sz w:val="28"/>
          <w:szCs w:val="28"/>
        </w:rPr>
      </w:pPr>
      <w:r>
        <w:rPr>
          <w:b/>
          <w:iCs/>
          <w:sz w:val="28"/>
          <w:szCs w:val="28"/>
        </w:rPr>
        <w:t>2.</w:t>
      </w:r>
      <w:r w:rsidR="00056FF2" w:rsidRPr="00EB6BF8">
        <w:rPr>
          <w:b/>
          <w:iCs/>
          <w:sz w:val="28"/>
          <w:szCs w:val="28"/>
        </w:rPr>
        <w:t>Общественно-деловые зоны (ОД)</w:t>
      </w:r>
    </w:p>
    <w:p w:rsidR="00056FF2" w:rsidRDefault="00056FF2" w:rsidP="00C04E41">
      <w:pPr>
        <w:pStyle w:val="af1"/>
        <w:tabs>
          <w:tab w:val="left" w:pos="720"/>
        </w:tabs>
        <w:ind w:firstLine="709"/>
        <w:rPr>
          <w:iCs/>
          <w:sz w:val="28"/>
          <w:szCs w:val="28"/>
        </w:rPr>
      </w:pPr>
      <w:r w:rsidRPr="00EB6BF8">
        <w:rPr>
          <w:sz w:val="28"/>
          <w:szCs w:val="28"/>
        </w:rPr>
        <w:t xml:space="preserve">Зона делового, общественного и коммерческого назначения </w:t>
      </w:r>
      <w:r w:rsidRPr="00EB6BF8">
        <w:rPr>
          <w:iCs/>
          <w:sz w:val="28"/>
          <w:szCs w:val="28"/>
        </w:rPr>
        <w:t>(ОД-</w:t>
      </w:r>
      <w:r w:rsidR="00EB40F2">
        <w:rPr>
          <w:iCs/>
          <w:sz w:val="28"/>
          <w:szCs w:val="28"/>
        </w:rPr>
        <w:t>1</w:t>
      </w:r>
      <w:r w:rsidRPr="00EB6BF8">
        <w:rPr>
          <w:iCs/>
          <w:sz w:val="28"/>
          <w:szCs w:val="28"/>
        </w:rPr>
        <w:t>)</w:t>
      </w:r>
    </w:p>
    <w:p w:rsidR="006A4A7C" w:rsidRDefault="006A4A7C" w:rsidP="00C04E41">
      <w:pPr>
        <w:pStyle w:val="S"/>
        <w:ind w:left="709" w:firstLine="0"/>
        <w:rPr>
          <w:b/>
          <w:szCs w:val="28"/>
        </w:rPr>
      </w:pPr>
    </w:p>
    <w:p w:rsidR="00E43C9E" w:rsidRPr="009528B2" w:rsidRDefault="00C04E41" w:rsidP="00C04E41">
      <w:pPr>
        <w:pStyle w:val="S"/>
        <w:ind w:left="709" w:firstLine="0"/>
        <w:rPr>
          <w:b/>
          <w:szCs w:val="28"/>
        </w:rPr>
      </w:pPr>
      <w:r w:rsidRPr="009528B2">
        <w:rPr>
          <w:b/>
          <w:szCs w:val="28"/>
        </w:rPr>
        <w:t>3.</w:t>
      </w:r>
      <w:r w:rsidR="00056FF2" w:rsidRPr="009528B2">
        <w:rPr>
          <w:b/>
          <w:szCs w:val="28"/>
        </w:rPr>
        <w:t>Производственные зоны (П)</w:t>
      </w:r>
    </w:p>
    <w:p w:rsidR="001A59B1" w:rsidRPr="009528B2" w:rsidRDefault="001A59B1" w:rsidP="00C04E41">
      <w:pPr>
        <w:ind w:firstLine="709"/>
        <w:rPr>
          <w:rFonts w:ascii="Times New Roman" w:hAnsi="Times New Roman" w:cs="Times New Roman"/>
          <w:sz w:val="28"/>
          <w:szCs w:val="28"/>
        </w:rPr>
      </w:pPr>
      <w:r w:rsidRPr="009528B2">
        <w:rPr>
          <w:rFonts w:ascii="Times New Roman" w:hAnsi="Times New Roman" w:cs="Times New Roman"/>
          <w:sz w:val="28"/>
          <w:szCs w:val="28"/>
        </w:rPr>
        <w:t xml:space="preserve">Зона производственно-коммунальных объектов </w:t>
      </w:r>
      <w:r w:rsidRPr="009528B2">
        <w:rPr>
          <w:rFonts w:ascii="Times New Roman" w:hAnsi="Times New Roman" w:cs="Times New Roman"/>
          <w:iCs/>
          <w:sz w:val="28"/>
          <w:szCs w:val="28"/>
          <w:lang w:val="en-US"/>
        </w:rPr>
        <w:t>III</w:t>
      </w:r>
      <w:r w:rsidRPr="009528B2">
        <w:rPr>
          <w:rFonts w:ascii="Times New Roman" w:hAnsi="Times New Roman" w:cs="Times New Roman"/>
          <w:iCs/>
          <w:sz w:val="28"/>
          <w:szCs w:val="28"/>
        </w:rPr>
        <w:t xml:space="preserve"> класса  </w:t>
      </w:r>
      <w:r w:rsidRPr="009528B2">
        <w:rPr>
          <w:rFonts w:ascii="Times New Roman" w:hAnsi="Times New Roman" w:cs="Times New Roman"/>
          <w:sz w:val="28"/>
          <w:szCs w:val="28"/>
        </w:rPr>
        <w:t>опасности</w:t>
      </w:r>
      <w:r w:rsidRPr="009528B2">
        <w:rPr>
          <w:rFonts w:ascii="Times New Roman" w:hAnsi="Times New Roman" w:cs="Times New Roman"/>
          <w:iCs/>
          <w:sz w:val="28"/>
          <w:szCs w:val="28"/>
        </w:rPr>
        <w:t xml:space="preserve">  </w:t>
      </w:r>
      <w:r w:rsidR="009528B2" w:rsidRPr="009528B2">
        <w:rPr>
          <w:rFonts w:ascii="Times New Roman" w:hAnsi="Times New Roman" w:cs="Times New Roman"/>
          <w:sz w:val="28"/>
          <w:szCs w:val="28"/>
        </w:rPr>
        <w:t>(П-1</w:t>
      </w:r>
      <w:r w:rsidRPr="009528B2">
        <w:rPr>
          <w:rFonts w:ascii="Times New Roman" w:hAnsi="Times New Roman" w:cs="Times New Roman"/>
          <w:sz w:val="28"/>
          <w:szCs w:val="28"/>
        </w:rPr>
        <w:t>)</w:t>
      </w:r>
    </w:p>
    <w:p w:rsidR="001A59B1" w:rsidRPr="009528B2" w:rsidRDefault="001A59B1" w:rsidP="00C04E41">
      <w:pPr>
        <w:pStyle w:val="af1"/>
        <w:ind w:firstLine="709"/>
        <w:rPr>
          <w:sz w:val="28"/>
          <w:szCs w:val="28"/>
        </w:rPr>
      </w:pPr>
      <w:r w:rsidRPr="009528B2">
        <w:rPr>
          <w:sz w:val="28"/>
          <w:szCs w:val="28"/>
        </w:rPr>
        <w:t xml:space="preserve">Зона производственно-коммунальных объектов </w:t>
      </w:r>
      <w:r w:rsidRPr="009528B2">
        <w:rPr>
          <w:iCs/>
          <w:sz w:val="28"/>
          <w:szCs w:val="28"/>
          <w:lang w:val="en-US"/>
        </w:rPr>
        <w:t>IV</w:t>
      </w:r>
      <w:r w:rsidR="00AD0938" w:rsidRPr="009528B2">
        <w:rPr>
          <w:iCs/>
          <w:sz w:val="28"/>
          <w:szCs w:val="28"/>
        </w:rPr>
        <w:t xml:space="preserve"> класс</w:t>
      </w:r>
      <w:r w:rsidR="009528B2" w:rsidRPr="009528B2">
        <w:rPr>
          <w:iCs/>
          <w:sz w:val="28"/>
          <w:szCs w:val="28"/>
        </w:rPr>
        <w:t>а</w:t>
      </w:r>
      <w:r w:rsidR="00AD0938" w:rsidRPr="009528B2">
        <w:rPr>
          <w:iCs/>
          <w:sz w:val="28"/>
          <w:szCs w:val="28"/>
        </w:rPr>
        <w:t xml:space="preserve"> </w:t>
      </w:r>
      <w:r w:rsidRPr="009528B2">
        <w:rPr>
          <w:sz w:val="28"/>
          <w:szCs w:val="28"/>
        </w:rPr>
        <w:t>опасности</w:t>
      </w:r>
      <w:r w:rsidR="00AD0938" w:rsidRPr="009528B2">
        <w:rPr>
          <w:iCs/>
          <w:sz w:val="28"/>
          <w:szCs w:val="28"/>
        </w:rPr>
        <w:t xml:space="preserve"> </w:t>
      </w:r>
      <w:r w:rsidR="009528B2" w:rsidRPr="009528B2">
        <w:rPr>
          <w:sz w:val="28"/>
          <w:szCs w:val="28"/>
        </w:rPr>
        <w:t>(П-2</w:t>
      </w:r>
      <w:r w:rsidRPr="009528B2">
        <w:rPr>
          <w:sz w:val="28"/>
          <w:szCs w:val="28"/>
        </w:rPr>
        <w:t>)</w:t>
      </w:r>
    </w:p>
    <w:p w:rsidR="009528B2" w:rsidRPr="009528B2" w:rsidRDefault="009528B2" w:rsidP="009528B2">
      <w:pPr>
        <w:pStyle w:val="af1"/>
        <w:ind w:firstLine="709"/>
        <w:rPr>
          <w:iCs/>
          <w:sz w:val="28"/>
          <w:szCs w:val="28"/>
        </w:rPr>
      </w:pPr>
      <w:r w:rsidRPr="009528B2">
        <w:rPr>
          <w:sz w:val="28"/>
          <w:szCs w:val="28"/>
        </w:rPr>
        <w:t xml:space="preserve">Зона производственно-коммунальных объектов </w:t>
      </w:r>
      <w:r w:rsidRPr="009528B2">
        <w:rPr>
          <w:iCs/>
          <w:sz w:val="28"/>
          <w:szCs w:val="28"/>
          <w:lang w:val="en-US"/>
        </w:rPr>
        <w:t>V</w:t>
      </w:r>
      <w:r w:rsidRPr="009528B2">
        <w:rPr>
          <w:iCs/>
          <w:sz w:val="28"/>
          <w:szCs w:val="28"/>
        </w:rPr>
        <w:t xml:space="preserve"> класса </w:t>
      </w:r>
      <w:r w:rsidRPr="009528B2">
        <w:rPr>
          <w:sz w:val="28"/>
          <w:szCs w:val="28"/>
        </w:rPr>
        <w:t>опасности</w:t>
      </w:r>
      <w:r w:rsidRPr="009528B2">
        <w:rPr>
          <w:iCs/>
          <w:sz w:val="28"/>
          <w:szCs w:val="28"/>
        </w:rPr>
        <w:t xml:space="preserve"> </w:t>
      </w:r>
    </w:p>
    <w:p w:rsidR="009528B2" w:rsidRDefault="009528B2" w:rsidP="009528B2">
      <w:pPr>
        <w:pStyle w:val="af1"/>
        <w:rPr>
          <w:sz w:val="28"/>
          <w:szCs w:val="28"/>
        </w:rPr>
      </w:pPr>
      <w:r w:rsidRPr="009528B2">
        <w:rPr>
          <w:sz w:val="28"/>
          <w:szCs w:val="28"/>
        </w:rPr>
        <w:t>(П-3)</w:t>
      </w:r>
    </w:p>
    <w:p w:rsidR="004B140F" w:rsidRPr="009528B2" w:rsidRDefault="004B140F" w:rsidP="009528B2">
      <w:pPr>
        <w:pStyle w:val="af1"/>
        <w:rPr>
          <w:sz w:val="28"/>
          <w:szCs w:val="28"/>
        </w:rPr>
      </w:pPr>
    </w:p>
    <w:p w:rsidR="00056FF2" w:rsidRPr="007E3B9D" w:rsidRDefault="00D6139E" w:rsidP="00C04E41">
      <w:pPr>
        <w:pStyle w:val="af1"/>
        <w:ind w:firstLine="709"/>
        <w:rPr>
          <w:b/>
          <w:i/>
          <w:sz w:val="28"/>
          <w:szCs w:val="28"/>
        </w:rPr>
      </w:pPr>
      <w:r w:rsidRPr="007E3B9D">
        <w:rPr>
          <w:b/>
          <w:sz w:val="28"/>
          <w:szCs w:val="28"/>
        </w:rPr>
        <w:t>4</w:t>
      </w:r>
      <w:r w:rsidR="00056FF2" w:rsidRPr="007E3B9D">
        <w:rPr>
          <w:b/>
          <w:sz w:val="28"/>
          <w:szCs w:val="28"/>
        </w:rPr>
        <w:t xml:space="preserve">. </w:t>
      </w:r>
      <w:r w:rsidR="00F64AE3" w:rsidRPr="007E3B9D">
        <w:rPr>
          <w:b/>
          <w:sz w:val="28"/>
          <w:szCs w:val="28"/>
        </w:rPr>
        <w:t xml:space="preserve">Зоны объектов </w:t>
      </w:r>
      <w:r w:rsidR="0036382B" w:rsidRPr="007E3B9D">
        <w:rPr>
          <w:b/>
          <w:sz w:val="28"/>
          <w:szCs w:val="28"/>
        </w:rPr>
        <w:t xml:space="preserve">инженерной и </w:t>
      </w:r>
      <w:r w:rsidR="00F64AE3" w:rsidRPr="007E3B9D">
        <w:rPr>
          <w:b/>
          <w:sz w:val="28"/>
          <w:szCs w:val="28"/>
        </w:rPr>
        <w:t>транспортной инфраструктур (</w:t>
      </w:r>
      <w:proofErr w:type="gramStart"/>
      <w:r w:rsidR="00056FF2" w:rsidRPr="007E3B9D">
        <w:rPr>
          <w:b/>
          <w:sz w:val="28"/>
          <w:szCs w:val="28"/>
        </w:rPr>
        <w:t>ИТ</w:t>
      </w:r>
      <w:proofErr w:type="gramEnd"/>
      <w:r w:rsidR="00056FF2" w:rsidRPr="007E3B9D">
        <w:rPr>
          <w:b/>
          <w:sz w:val="28"/>
          <w:szCs w:val="28"/>
        </w:rPr>
        <w:t>)</w:t>
      </w:r>
    </w:p>
    <w:p w:rsidR="00F64AE3" w:rsidRPr="007E3B9D" w:rsidRDefault="00E25C0F" w:rsidP="00C04E41">
      <w:pPr>
        <w:pStyle w:val="af1"/>
        <w:ind w:firstLine="709"/>
        <w:rPr>
          <w:sz w:val="28"/>
          <w:szCs w:val="28"/>
        </w:rPr>
      </w:pPr>
      <w:r w:rsidRPr="007E3B9D">
        <w:rPr>
          <w:sz w:val="28"/>
          <w:szCs w:val="28"/>
        </w:rPr>
        <w:t>Зона улично-дорожной сети (ИТ-1</w:t>
      </w:r>
      <w:r w:rsidR="00F64AE3" w:rsidRPr="007E3B9D">
        <w:rPr>
          <w:sz w:val="28"/>
          <w:szCs w:val="28"/>
        </w:rPr>
        <w:t>)</w:t>
      </w:r>
    </w:p>
    <w:p w:rsidR="00E41552" w:rsidRPr="007E3B9D" w:rsidRDefault="00E41552" w:rsidP="00C04E41">
      <w:pPr>
        <w:pStyle w:val="af1"/>
        <w:ind w:firstLine="709"/>
        <w:rPr>
          <w:sz w:val="28"/>
          <w:szCs w:val="28"/>
        </w:rPr>
      </w:pPr>
      <w:r w:rsidRPr="007E3B9D">
        <w:rPr>
          <w:sz w:val="28"/>
          <w:szCs w:val="28"/>
        </w:rPr>
        <w:t>Зона объектов  инженерной инфраструктуры (ИТ-2)</w:t>
      </w:r>
    </w:p>
    <w:p w:rsidR="00F64AE3" w:rsidRPr="007B35AE" w:rsidRDefault="00F64AE3" w:rsidP="00C04E41">
      <w:pPr>
        <w:pStyle w:val="af1"/>
        <w:ind w:firstLine="709"/>
        <w:rPr>
          <w:b/>
          <w:iCs/>
          <w:color w:val="FF0000"/>
          <w:sz w:val="28"/>
          <w:szCs w:val="28"/>
          <w:highlight w:val="yellow"/>
        </w:rPr>
      </w:pPr>
    </w:p>
    <w:p w:rsidR="00056FF2" w:rsidRPr="007E3B9D" w:rsidRDefault="00D6139E" w:rsidP="00C04E41">
      <w:pPr>
        <w:pStyle w:val="af1"/>
        <w:ind w:firstLine="709"/>
        <w:rPr>
          <w:b/>
          <w:sz w:val="28"/>
          <w:szCs w:val="28"/>
        </w:rPr>
      </w:pPr>
      <w:r w:rsidRPr="007E3B9D">
        <w:rPr>
          <w:b/>
          <w:sz w:val="28"/>
          <w:szCs w:val="28"/>
        </w:rPr>
        <w:t>5</w:t>
      </w:r>
      <w:r w:rsidR="00056FF2" w:rsidRPr="007E3B9D">
        <w:rPr>
          <w:b/>
          <w:sz w:val="28"/>
          <w:szCs w:val="28"/>
        </w:rPr>
        <w:t>. Зоны рекреационного назначения (Р)</w:t>
      </w:r>
    </w:p>
    <w:p w:rsidR="007E42FF" w:rsidRPr="007E3B9D" w:rsidRDefault="007E42FF" w:rsidP="00C04E41">
      <w:pPr>
        <w:pStyle w:val="af1"/>
        <w:ind w:firstLine="709"/>
        <w:rPr>
          <w:sz w:val="28"/>
          <w:szCs w:val="28"/>
        </w:rPr>
      </w:pPr>
      <w:r w:rsidRPr="007E3B9D">
        <w:rPr>
          <w:sz w:val="28"/>
          <w:szCs w:val="28"/>
        </w:rPr>
        <w:t>Зона природного ландшафта (Р-1)</w:t>
      </w:r>
    </w:p>
    <w:p w:rsidR="006A4A7C" w:rsidRDefault="006A4A7C" w:rsidP="00FD116E">
      <w:pPr>
        <w:pStyle w:val="af1"/>
        <w:ind w:left="720"/>
        <w:rPr>
          <w:b/>
          <w:sz w:val="28"/>
          <w:szCs w:val="28"/>
        </w:rPr>
      </w:pPr>
    </w:p>
    <w:p w:rsidR="00FD116E" w:rsidRPr="00FD116E" w:rsidRDefault="00FD116E" w:rsidP="00FD116E">
      <w:pPr>
        <w:pStyle w:val="af1"/>
        <w:ind w:left="720"/>
        <w:rPr>
          <w:b/>
          <w:sz w:val="28"/>
          <w:szCs w:val="28"/>
        </w:rPr>
      </w:pPr>
      <w:r>
        <w:rPr>
          <w:b/>
          <w:sz w:val="28"/>
          <w:szCs w:val="28"/>
        </w:rPr>
        <w:t>6.</w:t>
      </w:r>
      <w:r w:rsidRPr="00FD116E">
        <w:rPr>
          <w:b/>
          <w:sz w:val="28"/>
          <w:szCs w:val="28"/>
        </w:rPr>
        <w:t>Зона сельскохозяйственного использования (СХ)</w:t>
      </w:r>
    </w:p>
    <w:p w:rsidR="007E3B9D" w:rsidRDefault="007E3B9D" w:rsidP="00C04E41">
      <w:pPr>
        <w:pStyle w:val="af1"/>
        <w:ind w:firstLine="709"/>
        <w:rPr>
          <w:sz w:val="28"/>
          <w:szCs w:val="28"/>
        </w:rPr>
      </w:pPr>
      <w:r>
        <w:rPr>
          <w:sz w:val="28"/>
          <w:szCs w:val="28"/>
        </w:rPr>
        <w:t>Зона объектов сельскохозяйственного назначения (СХ-1)</w:t>
      </w:r>
    </w:p>
    <w:p w:rsidR="00064216" w:rsidRDefault="00064216" w:rsidP="00C04E41">
      <w:pPr>
        <w:pStyle w:val="af1"/>
        <w:ind w:firstLine="709"/>
        <w:rPr>
          <w:sz w:val="28"/>
          <w:szCs w:val="28"/>
        </w:rPr>
      </w:pPr>
    </w:p>
    <w:p w:rsidR="00064216" w:rsidRDefault="00064216" w:rsidP="00064216">
      <w:pPr>
        <w:pStyle w:val="af1"/>
        <w:ind w:firstLine="709"/>
        <w:rPr>
          <w:b/>
          <w:sz w:val="28"/>
          <w:szCs w:val="28"/>
        </w:rPr>
      </w:pPr>
      <w:r>
        <w:rPr>
          <w:b/>
          <w:sz w:val="28"/>
          <w:szCs w:val="28"/>
        </w:rPr>
        <w:t xml:space="preserve">7. </w:t>
      </w:r>
      <w:r w:rsidRPr="003E0D5E">
        <w:rPr>
          <w:b/>
          <w:sz w:val="28"/>
          <w:szCs w:val="28"/>
        </w:rPr>
        <w:t>Зона памятников истории и культуры  (И-1)</w:t>
      </w:r>
    </w:p>
    <w:p w:rsidR="00064216" w:rsidRPr="007E3B9D" w:rsidRDefault="00064216" w:rsidP="00C04E41">
      <w:pPr>
        <w:pStyle w:val="af1"/>
        <w:ind w:firstLine="709"/>
        <w:rPr>
          <w:sz w:val="28"/>
          <w:szCs w:val="28"/>
        </w:rPr>
      </w:pPr>
      <w:r w:rsidRPr="0032667B">
        <w:rPr>
          <w:sz w:val="28"/>
          <w:szCs w:val="28"/>
        </w:rPr>
        <w:t>Зона объектов</w:t>
      </w:r>
      <w:r>
        <w:rPr>
          <w:sz w:val="28"/>
          <w:szCs w:val="28"/>
        </w:rPr>
        <w:t xml:space="preserve"> археологического наследия (И-1)</w:t>
      </w:r>
    </w:p>
    <w:p w:rsidR="007E3B9D" w:rsidRPr="00FD116E" w:rsidRDefault="007E3B9D" w:rsidP="00C04E41">
      <w:pPr>
        <w:pStyle w:val="af1"/>
        <w:ind w:firstLine="709"/>
        <w:rPr>
          <w:sz w:val="28"/>
          <w:szCs w:val="28"/>
          <w:highlight w:val="yellow"/>
        </w:rPr>
      </w:pPr>
    </w:p>
    <w:p w:rsidR="00064216" w:rsidRDefault="00064216" w:rsidP="00C04E41">
      <w:pPr>
        <w:pStyle w:val="afa"/>
        <w:spacing w:after="0"/>
        <w:rPr>
          <w:b/>
        </w:rPr>
      </w:pPr>
      <w:bookmarkStart w:id="43" w:name="_Toc321847724"/>
      <w:bookmarkStart w:id="44" w:name="_Toc321848023"/>
    </w:p>
    <w:p w:rsidR="007E1FE4" w:rsidRPr="00FD116E" w:rsidRDefault="00064216" w:rsidP="00C04E41">
      <w:pPr>
        <w:pStyle w:val="afa"/>
        <w:spacing w:after="0"/>
        <w:rPr>
          <w:b/>
        </w:rPr>
      </w:pPr>
      <w:r>
        <w:rPr>
          <w:b/>
        </w:rPr>
        <w:t>8</w:t>
      </w:r>
      <w:r w:rsidR="00F9250E" w:rsidRPr="00FD116E">
        <w:rPr>
          <w:b/>
        </w:rPr>
        <w:t>.</w:t>
      </w:r>
      <w:r w:rsidR="007E1FE4" w:rsidRPr="00FD116E">
        <w:rPr>
          <w:b/>
        </w:rPr>
        <w:t>Зоны специального назначения (С)</w:t>
      </w:r>
      <w:bookmarkEnd w:id="43"/>
      <w:bookmarkEnd w:id="44"/>
    </w:p>
    <w:p w:rsidR="007E1FE4" w:rsidRDefault="007E1FE4" w:rsidP="00C04E41">
      <w:pPr>
        <w:pStyle w:val="afa"/>
        <w:spacing w:after="0"/>
        <w:rPr>
          <w:i/>
        </w:rPr>
      </w:pPr>
      <w:bookmarkStart w:id="45" w:name="_Toc321847725"/>
      <w:bookmarkStart w:id="46" w:name="_Toc321848024"/>
      <w:r w:rsidRPr="00FD116E">
        <w:t>Зона кладбищ и крематориев (С-1</w:t>
      </w:r>
      <w:r w:rsidRPr="00FD116E">
        <w:rPr>
          <w:i/>
        </w:rPr>
        <w:t>)</w:t>
      </w:r>
      <w:bookmarkEnd w:id="45"/>
      <w:bookmarkEnd w:id="46"/>
    </w:p>
    <w:p w:rsidR="004B140F" w:rsidRPr="00CF040F" w:rsidRDefault="004B140F" w:rsidP="004B140F">
      <w:pPr>
        <w:ind w:firstLine="709"/>
        <w:rPr>
          <w:rFonts w:ascii="Times New Roman" w:hAnsi="Times New Roman" w:cs="Times New Roman"/>
          <w:sz w:val="28"/>
          <w:szCs w:val="28"/>
        </w:rPr>
      </w:pPr>
      <w:r w:rsidRPr="00CF040F">
        <w:rPr>
          <w:rFonts w:ascii="Times New Roman" w:hAnsi="Times New Roman" w:cs="Times New Roman"/>
          <w:sz w:val="28"/>
          <w:szCs w:val="28"/>
        </w:rPr>
        <w:t>Зона объектов раз</w:t>
      </w:r>
      <w:r>
        <w:rPr>
          <w:rFonts w:ascii="Times New Roman" w:hAnsi="Times New Roman" w:cs="Times New Roman"/>
          <w:sz w:val="28"/>
          <w:szCs w:val="28"/>
        </w:rPr>
        <w:t>мещения отходов потребления (С-2</w:t>
      </w:r>
      <w:r w:rsidRPr="00CF040F">
        <w:rPr>
          <w:rFonts w:ascii="Times New Roman" w:hAnsi="Times New Roman" w:cs="Times New Roman"/>
          <w:sz w:val="28"/>
          <w:szCs w:val="28"/>
        </w:rPr>
        <w:t>)</w:t>
      </w:r>
    </w:p>
    <w:p w:rsidR="00CF6391" w:rsidRPr="00A20D23" w:rsidRDefault="002B4700" w:rsidP="00CF6391">
      <w:pPr>
        <w:pStyle w:val="4"/>
      </w:pPr>
      <w:bookmarkStart w:id="47" w:name="_Toc325383409"/>
      <w:bookmarkStart w:id="48" w:name="_Toc368489195"/>
      <w:r w:rsidRPr="00A20D23">
        <w:t>§1</w:t>
      </w:r>
      <w:r w:rsidR="00CF6391" w:rsidRPr="00A20D23">
        <w:t xml:space="preserve">  Жилые  зоны (Ж)</w:t>
      </w:r>
      <w:bookmarkEnd w:id="47"/>
      <w:bookmarkEnd w:id="48"/>
    </w:p>
    <w:p w:rsidR="00434C16" w:rsidRPr="00A20D23" w:rsidRDefault="00434C16" w:rsidP="00434C16"/>
    <w:p w:rsidR="00434C16" w:rsidRDefault="00434C16" w:rsidP="00434C16">
      <w:pPr>
        <w:pStyle w:val="4"/>
        <w:spacing w:before="0" w:after="0"/>
        <w:rPr>
          <w:b w:val="0"/>
        </w:rPr>
      </w:pPr>
      <w:bookmarkStart w:id="49" w:name="_Toc368489196"/>
      <w:r w:rsidRPr="0012021E">
        <w:rPr>
          <w:b w:val="0"/>
        </w:rPr>
        <w:t xml:space="preserve">Статья </w:t>
      </w:r>
      <w:r w:rsidR="0012021E" w:rsidRPr="0012021E">
        <w:rPr>
          <w:b w:val="0"/>
        </w:rPr>
        <w:t>2</w:t>
      </w:r>
      <w:r w:rsidR="00BB1F0D">
        <w:rPr>
          <w:b w:val="0"/>
        </w:rPr>
        <w:t>1</w:t>
      </w:r>
      <w:r w:rsidRPr="0012021E">
        <w:rPr>
          <w:b w:val="0"/>
        </w:rPr>
        <w:t xml:space="preserve">. </w:t>
      </w:r>
      <w:r w:rsidR="0001422A" w:rsidRPr="0012021E">
        <w:rPr>
          <w:b w:val="0"/>
        </w:rPr>
        <w:t>Зона застройки индивидуальными  жилыми домами</w:t>
      </w:r>
      <w:r w:rsidR="0001422A" w:rsidRPr="0012021E">
        <w:rPr>
          <w:b w:val="0"/>
          <w:color w:val="FF0000"/>
        </w:rPr>
        <w:t xml:space="preserve"> </w:t>
      </w:r>
      <w:r w:rsidR="00BC4103" w:rsidRPr="0012021E">
        <w:rPr>
          <w:b w:val="0"/>
        </w:rPr>
        <w:t>(Ж-1</w:t>
      </w:r>
      <w:r w:rsidRPr="0012021E">
        <w:rPr>
          <w:b w:val="0"/>
        </w:rPr>
        <w:t>)</w:t>
      </w:r>
      <w:bookmarkEnd w:id="49"/>
    </w:p>
    <w:p w:rsidR="00B86F5A" w:rsidRPr="00B86F5A" w:rsidRDefault="00B86F5A" w:rsidP="00B86F5A"/>
    <w:p w:rsidR="00B86F5A" w:rsidRPr="009E06F2" w:rsidRDefault="00B86F5A" w:rsidP="00B86F5A">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A06B6" w:rsidRPr="00C24CE8" w:rsidRDefault="004A06B6" w:rsidP="004A06B6">
      <w:pPr>
        <w:ind w:firstLine="709"/>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N</w:t>
            </w:r>
          </w:p>
          <w:p w:rsidR="00F532FD" w:rsidRPr="00F532FD" w:rsidRDefault="00F532FD" w:rsidP="00F532FD">
            <w:pPr>
              <w:widowControl/>
              <w:jc w:val="center"/>
              <w:rPr>
                <w:rFonts w:ascii="Times New Roman" w:eastAsia="Calibri" w:hAnsi="Times New Roman" w:cs="Times New Roman"/>
                <w:sz w:val="24"/>
                <w:szCs w:val="24"/>
                <w:lang w:eastAsia="en-US"/>
              </w:rPr>
            </w:pPr>
            <w:proofErr w:type="gramStart"/>
            <w:r w:rsidRPr="00F532FD">
              <w:rPr>
                <w:rFonts w:ascii="Times New Roman" w:eastAsia="Calibri" w:hAnsi="Times New Roman" w:cs="Times New Roman"/>
                <w:sz w:val="24"/>
                <w:szCs w:val="24"/>
                <w:lang w:eastAsia="en-US"/>
              </w:rPr>
              <w:t>п</w:t>
            </w:r>
            <w:proofErr w:type="gramEnd"/>
            <w:r w:rsidRPr="00F532FD">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8" w:history="1">
              <w:r w:rsidRPr="0012021E">
                <w:rPr>
                  <w:rFonts w:ascii="Times New Roman" w:eastAsia="Calibri" w:hAnsi="Times New Roman" w:cs="Times New Roman"/>
                  <w:sz w:val="24"/>
                  <w:szCs w:val="24"/>
                  <w:lang w:eastAsia="en-US"/>
                </w:rPr>
                <w:t>классификатора</w:t>
              </w:r>
            </w:hyperlink>
            <w:r w:rsidRPr="0012021E">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3</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1. Основные виды разрешенного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1.1</w:t>
            </w:r>
            <w:r w:rsidR="008A2CCA">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Для индивидуального жилищного строительства </w:t>
            </w:r>
            <w:hyperlink r:id="rId19" w:history="1">
              <w:r w:rsidRPr="0012021E">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гаражи;</w:t>
            </w:r>
          </w:p>
          <w:p w:rsidR="00F532FD"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подсобные сооружения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жилого дома, не предназначенного для раздела на</w:t>
            </w:r>
            <w:r w:rsidR="005A404A">
              <w:rPr>
                <w:rFonts w:ascii="Times New Roman" w:hAnsi="Times New Roman" w:cs="Times New Roman"/>
                <w:sz w:val="24"/>
                <w:szCs w:val="24"/>
              </w:rPr>
              <w:t xml:space="preserve"> квартиры</w:t>
            </w:r>
            <w:r w:rsidRPr="00F532FD">
              <w:rPr>
                <w:rFonts w:ascii="Times New Roman" w:hAnsi="Times New Roman" w:cs="Times New Roman"/>
                <w:sz w:val="24"/>
                <w:szCs w:val="24"/>
              </w:rPr>
              <w:t>;</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производство сельскохозяйственной продукции;</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гаража и иных вспомогательных сооружений;</w:t>
            </w:r>
          </w:p>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содержание сельскохозяйственных животных</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Блокированная жилая застройка (2.3.)</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Блокированные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гаражи и иные вспомогательные сооружения;</w:t>
            </w:r>
          </w:p>
          <w:p w:rsidR="00F532FD"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разведения декоративных и плодовых деревьев, овощей и ягодных культур</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8A2CCA" w:rsidRDefault="00953343" w:rsidP="00953343">
            <w:pPr>
              <w:adjustRightInd/>
              <w:ind w:left="709"/>
              <w:jc w:val="center"/>
              <w:rPr>
                <w:rFonts w:ascii="Times New Roman" w:hAnsi="Times New Roman" w:cs="Times New Roman"/>
                <w:sz w:val="24"/>
                <w:szCs w:val="24"/>
              </w:rPr>
            </w:pPr>
            <w:r>
              <w:rPr>
                <w:rFonts w:ascii="Times New Roman" w:hAnsi="Times New Roman" w:cs="Times New Roman"/>
                <w:sz w:val="24"/>
                <w:szCs w:val="24"/>
              </w:rPr>
              <w:t>2.</w:t>
            </w:r>
            <w:r w:rsidR="00F532FD" w:rsidRPr="008A2CCA">
              <w:rPr>
                <w:rFonts w:ascii="Times New Roman" w:hAnsi="Times New Roman" w:cs="Times New Roman"/>
                <w:sz w:val="24"/>
                <w:szCs w:val="24"/>
              </w:rPr>
              <w:t>Условно разрешенные виды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 xml:space="preserve">Малоэтажная многоквартирная </w:t>
            </w:r>
            <w:r w:rsidRPr="008A2CCA">
              <w:rPr>
                <w:rFonts w:ascii="Times New Roman" w:eastAsia="Calibri" w:hAnsi="Times New Roman" w:cs="Times New Roman"/>
                <w:sz w:val="24"/>
                <w:szCs w:val="24"/>
                <w:lang w:eastAsia="en-US"/>
              </w:rPr>
              <w:lastRenderedPageBreak/>
              <w:t>жилая застройка (2.1.1.)</w:t>
            </w:r>
            <w:r w:rsidRPr="008A2CCA">
              <w:rPr>
                <w:rFonts w:ascii="Times New Roman" w:eastAsia="Calibri" w:hAnsi="Times New Roman" w:cs="Times New Roman"/>
                <w:sz w:val="24"/>
                <w:szCs w:val="24"/>
                <w:lang w:eastAsia="en-US"/>
              </w:rPr>
              <w:tab/>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lastRenderedPageBreak/>
              <w:t xml:space="preserve">Размещение малоэтажного многоквартирного жилого дома (дом, пригодный для постоянного проживания, </w:t>
            </w:r>
            <w:r w:rsidRPr="008A2CCA">
              <w:rPr>
                <w:rFonts w:ascii="Times New Roman" w:eastAsia="Calibri" w:hAnsi="Times New Roman" w:cs="Times New Roman"/>
                <w:sz w:val="24"/>
                <w:szCs w:val="24"/>
                <w:lang w:eastAsia="en-US"/>
              </w:rPr>
              <w:lastRenderedPageBreak/>
              <w:t>высотой до 4 этажей, включая мансардный);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разведение декоративных и плодовых деревьев, овощных и ягодных культур;</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индивидуальных гаражей и иных вспомогательных сооружений;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обустройство спортивных и детских площадок, площадок отдыха;</w:t>
            </w:r>
          </w:p>
          <w:p w:rsidR="00F532FD" w:rsidRPr="008A2CCA" w:rsidRDefault="002E3143" w:rsidP="002E3143">
            <w:pPr>
              <w:adjustRightInd/>
              <w:rPr>
                <w:rFonts w:ascii="Times New Roman" w:hAnsi="Times New Roman" w:cs="Times New Roman"/>
                <w:sz w:val="24"/>
                <w:szCs w:val="24"/>
              </w:rPr>
            </w:pPr>
            <w:r w:rsidRPr="008A2CCA">
              <w:rPr>
                <w:rFonts w:ascii="Times New Roman" w:eastAsia="Calibri"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оказания гражданам социальной помощи;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отделений почты и телеграфа;</w:t>
            </w:r>
          </w:p>
          <w:p w:rsidR="002E3143"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Культурное развитие (3.6)</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музеев;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выставочные залы;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художественные галереи;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дома культуры;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библиотеки;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кинотеатры, кинозалы;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Религиозное использование (3.7)</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отправления религиозных обрядов;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r w:rsidR="009D10C8" w:rsidRPr="008A2CCA">
              <w:rPr>
                <w:rFonts w:ascii="Times New Roman" w:eastAsia="Calibri" w:hAnsi="Times New Roman" w:cs="Times New Roman"/>
                <w:sz w:val="24"/>
                <w:szCs w:val="24"/>
                <w:lang w:eastAsia="en-US"/>
              </w:rPr>
              <w:t>)</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731822" w:rsidP="002E3143">
            <w:pPr>
              <w:widowControl/>
              <w:rPr>
                <w:rFonts w:ascii="Times New Roman" w:hAnsi="Times New Roman" w:cs="Times New Roman"/>
                <w:sz w:val="24"/>
                <w:szCs w:val="24"/>
              </w:rPr>
            </w:pPr>
            <w:r w:rsidRPr="008A2CCA">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ветеринарных услуг без содержания животных</w:t>
            </w:r>
          </w:p>
        </w:tc>
      </w:tr>
      <w:tr w:rsidR="0029561B" w:rsidRPr="00F532FD" w:rsidTr="008A2CCA">
        <w:tc>
          <w:tcPr>
            <w:tcW w:w="680" w:type="dxa"/>
            <w:tcBorders>
              <w:top w:val="single" w:sz="4" w:space="0" w:color="auto"/>
              <w:left w:val="single" w:sz="4" w:space="0" w:color="auto"/>
              <w:bottom w:val="single" w:sz="4" w:space="0" w:color="auto"/>
              <w:right w:val="single" w:sz="4" w:space="0" w:color="auto"/>
            </w:tcBorders>
          </w:tcPr>
          <w:p w:rsidR="0029561B"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9561B" w:rsidRPr="008A2CCA" w:rsidRDefault="0029561B" w:rsidP="0029561B">
            <w:pPr>
              <w:widowControl/>
              <w:jc w:val="left"/>
              <w:rPr>
                <w:rFonts w:ascii="Times New Roman" w:hAnsi="Times New Roman" w:cs="Times New Roman"/>
                <w:sz w:val="24"/>
                <w:szCs w:val="24"/>
              </w:rPr>
            </w:pPr>
            <w:r w:rsidRPr="008A2CCA">
              <w:rPr>
                <w:rFonts w:ascii="Times New Roman" w:hAnsi="Times New Roman" w:cs="Times New Roman"/>
                <w:sz w:val="24"/>
                <w:szCs w:val="24"/>
              </w:rPr>
              <w:t>Банковская и страховая деятельность (4.5)</w:t>
            </w:r>
          </w:p>
        </w:tc>
        <w:tc>
          <w:tcPr>
            <w:tcW w:w="5839" w:type="dxa"/>
            <w:tcBorders>
              <w:top w:val="single" w:sz="4" w:space="0" w:color="auto"/>
              <w:left w:val="single" w:sz="4" w:space="0" w:color="auto"/>
              <w:bottom w:val="single" w:sz="4" w:space="0" w:color="auto"/>
              <w:right w:val="single" w:sz="4" w:space="0" w:color="auto"/>
            </w:tcBorders>
          </w:tcPr>
          <w:p w:rsidR="0029561B" w:rsidRPr="008A2CCA" w:rsidRDefault="0029561B"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размещения организаций, оказывающих банковские и страховые</w:t>
            </w:r>
            <w:r w:rsidR="005A404A">
              <w:rPr>
                <w:rFonts w:ascii="Times New Roman" w:hAnsi="Times New Roman" w:cs="Times New Roman"/>
                <w:sz w:val="24"/>
                <w:szCs w:val="24"/>
              </w:rPr>
              <w:t xml:space="preserve"> услуги</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2.8.</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731822">
            <w:pPr>
              <w:widowControl/>
              <w:rPr>
                <w:rFonts w:ascii="Times New Roman" w:hAnsi="Times New Roman" w:cs="Times New Roman"/>
                <w:sz w:val="24"/>
                <w:szCs w:val="24"/>
              </w:rPr>
            </w:pPr>
            <w:r w:rsidRPr="008A2CCA">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в целях устройства мест общественного питания (рестораны, кафе, столовые, закусочные, бары)</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29561B" w:rsidP="00731822">
            <w:pPr>
              <w:widowControl/>
              <w:rPr>
                <w:rFonts w:ascii="Times New Roman" w:hAnsi="Times New Roman" w:cs="Times New Roman"/>
                <w:sz w:val="24"/>
                <w:szCs w:val="24"/>
              </w:rPr>
            </w:pPr>
            <w:r w:rsidRPr="008A2CCA">
              <w:rPr>
                <w:rFonts w:ascii="Times New Roman" w:hAnsi="Times New Roman" w:cs="Times New Roman"/>
                <w:sz w:val="24"/>
                <w:szCs w:val="24"/>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29561B" w:rsidP="009D10C8">
            <w:pPr>
              <w:adjustRightInd/>
              <w:rPr>
                <w:rFonts w:ascii="Times New Roman" w:hAnsi="Times New Roman" w:cs="Times New Roman"/>
                <w:sz w:val="24"/>
                <w:szCs w:val="24"/>
              </w:rPr>
            </w:pPr>
            <w:r w:rsidRPr="008A2CCA">
              <w:rPr>
                <w:rFonts w:ascii="Times New Roman" w:hAnsi="Times New Roman" w:cs="Times New Roman"/>
                <w:sz w:val="24"/>
                <w:szCs w:val="24"/>
              </w:rPr>
              <w:t xml:space="preserve">Размещение гостиниц, а также иных зданий, используемых с целью извлечения </w:t>
            </w:r>
            <w:r w:rsidRPr="008A2CCA">
              <w:rPr>
                <w:rFonts w:ascii="Times New Roman" w:hAnsi="Times New Roman" w:cs="Times New Roman"/>
                <w:sz w:val="24"/>
                <w:szCs w:val="24"/>
              </w:rPr>
              <w:lastRenderedPageBreak/>
              <w:t>предпринимательской выгоды из предоставления жилого помещения для временного проживания в них</w:t>
            </w:r>
          </w:p>
        </w:tc>
      </w:tr>
      <w:tr w:rsidR="002E3143"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2E3143" w:rsidRPr="008A2CCA" w:rsidRDefault="00953343" w:rsidP="00953343">
            <w:pPr>
              <w:widowControl/>
              <w:ind w:left="709"/>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w:t>
            </w:r>
            <w:r w:rsidR="002E3143" w:rsidRPr="008A2CCA">
              <w:rPr>
                <w:rFonts w:ascii="Times New Roman" w:eastAsia="Calibri" w:hAnsi="Times New Roman" w:cs="Times New Roman"/>
                <w:sz w:val="24"/>
                <w:szCs w:val="24"/>
                <w:lang w:eastAsia="en-US"/>
              </w:rPr>
              <w:t>Вспомогательные виды разрешенного использования</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w:t>
            </w:r>
            <w:proofErr w:type="gramEnd"/>
            <w:r w:rsidRPr="008A2CCA">
              <w:rPr>
                <w:rFonts w:ascii="Times New Roman" w:hAnsi="Times New Roman" w:cs="Times New Roman"/>
                <w:sz w:val="24"/>
                <w:szCs w:val="24"/>
              </w:rPr>
              <w:t xml:space="preserve"> помещений, предназначенных для приема физических и юридических лиц в связи с предоставлением им коммунальных услуг)</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3.5.</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EF61E2">
            <w:pPr>
              <w:rPr>
                <w:rFonts w:ascii="Times New Roman" w:hAnsi="Times New Roman" w:cs="Times New Roman"/>
                <w:sz w:val="24"/>
                <w:szCs w:val="24"/>
              </w:rPr>
            </w:pPr>
            <w:r w:rsidRPr="008A2CCA">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EB40F2">
            <w:pPr>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продажи товаров, торговая площадь которых составляет до 5000 кв. м</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3.6.</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Спорт (5.1)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Размещение объектов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спортивных баз и лагерей</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7</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rsidR="008A2CCA" w:rsidRPr="008A2CCA" w:rsidRDefault="00EB40F2" w:rsidP="00EB40F2">
            <w:pPr>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w:t>
            </w:r>
            <w:r>
              <w:rPr>
                <w:rFonts w:ascii="Times New Roman" w:hAnsi="Times New Roman" w:cs="Times New Roman"/>
                <w:sz w:val="24"/>
                <w:szCs w:val="24"/>
              </w:rPr>
              <w:lastRenderedPageBreak/>
              <w:t xml:space="preserve">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w:t>
            </w:r>
            <w:r w:rsidRPr="0012021E">
              <w:rPr>
                <w:rFonts w:ascii="Times New Roman" w:hAnsi="Times New Roman" w:cs="Times New Roman"/>
                <w:sz w:val="24"/>
                <w:szCs w:val="24"/>
              </w:rPr>
              <w:t xml:space="preserve">предусмотренных </w:t>
            </w:r>
            <w:hyperlink w:anchor="Par644" w:history="1">
              <w:r w:rsidRPr="0012021E">
                <w:rPr>
                  <w:rFonts w:ascii="Times New Roman" w:hAnsi="Times New Roman" w:cs="Times New Roman"/>
                  <w:sz w:val="24"/>
                  <w:szCs w:val="24"/>
                </w:rPr>
                <w:t>строкой 3.</w:t>
              </w:r>
            </w:hyperlink>
            <w:r w:rsidRPr="0012021E">
              <w:rPr>
                <w:rFonts w:ascii="Times New Roman" w:hAnsi="Times New Roman" w:cs="Times New Roman"/>
                <w:sz w:val="24"/>
                <w:szCs w:val="24"/>
              </w:rPr>
              <w:t xml:space="preserve">2 настоящей </w:t>
            </w:r>
            <w:r>
              <w:rPr>
                <w:rFonts w:ascii="Times New Roman" w:hAnsi="Times New Roman" w:cs="Times New Roman"/>
                <w:sz w:val="24"/>
                <w:szCs w:val="24"/>
              </w:rPr>
              <w:t>таблицы)</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w:t>
            </w:r>
            <w:r w:rsidR="00D949BB">
              <w:rPr>
                <w:rFonts w:ascii="Times New Roman" w:eastAsia="Calibri" w:hAnsi="Times New Roman" w:cs="Times New Roman"/>
                <w:sz w:val="24"/>
                <w:szCs w:val="24"/>
                <w:lang w:eastAsia="en-US"/>
              </w:rPr>
              <w:t>8</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Автомобильные дороги;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тротуары;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переходы;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защитные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элементы обустройства автомобильных дорог;</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искусственные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развязки, мосты, эстакады, путепроводы, тоннели;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транспортно-пересадочные узлы;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парки;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скверы;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площади;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бульвары;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набережные;</w:t>
            </w:r>
          </w:p>
          <w:p w:rsidR="008A2CCA" w:rsidRPr="008A2CCA" w:rsidRDefault="00EB40F2" w:rsidP="00EB40F2">
            <w:pPr>
              <w:rPr>
                <w:rFonts w:ascii="Times New Roman" w:hAnsi="Times New Roman" w:cs="Times New Roman"/>
                <w:sz w:val="24"/>
                <w:szCs w:val="24"/>
              </w:rPr>
            </w:pPr>
            <w:r w:rsidRPr="00EB40F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3.9.</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F532FD" w:rsidRPr="00F532FD" w:rsidRDefault="00F532FD" w:rsidP="004A06B6">
      <w:pPr>
        <w:rPr>
          <w:rFonts w:ascii="Times New Roman" w:hAnsi="Times New Roman" w:cs="Times New Roman"/>
          <w:sz w:val="28"/>
          <w:szCs w:val="28"/>
        </w:rPr>
      </w:pPr>
    </w:p>
    <w:p w:rsidR="00142BCA" w:rsidRPr="00142BCA" w:rsidRDefault="00142BCA" w:rsidP="00142BCA"/>
    <w:p w:rsidR="004A06B6" w:rsidRPr="0012021E" w:rsidRDefault="004A06B6" w:rsidP="0012021E">
      <w:pPr>
        <w:jc w:val="center"/>
        <w:rPr>
          <w:rFonts w:ascii="Times New Roman" w:hAnsi="Times New Roman" w:cs="Times New Roman"/>
          <w:sz w:val="28"/>
          <w:szCs w:val="28"/>
        </w:rPr>
      </w:pPr>
      <w:r w:rsidRPr="0012021E">
        <w:rPr>
          <w:rFonts w:ascii="Times New Roman" w:hAnsi="Times New Roman" w:cs="Times New Roman"/>
          <w:sz w:val="28"/>
          <w:szCs w:val="28"/>
        </w:rPr>
        <w:t>Предельные размеры земельных участков и предельные параметры разрешённого строительства, реконструкции объектов капитального строительства</w:t>
      </w:r>
    </w:p>
    <w:tbl>
      <w:tblPr>
        <w:tblW w:w="94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7133"/>
        <w:gridCol w:w="500"/>
        <w:gridCol w:w="1206"/>
      </w:tblGrid>
      <w:tr w:rsidR="004A06B6" w:rsidRPr="0083490C" w:rsidTr="005A3B1E">
        <w:trPr>
          <w:trHeight w:val="539"/>
        </w:trPr>
        <w:tc>
          <w:tcPr>
            <w:tcW w:w="567" w:type="dxa"/>
          </w:tcPr>
          <w:p w:rsidR="004A06B6" w:rsidRPr="00C73ADF" w:rsidRDefault="004A06B6" w:rsidP="006059B9">
            <w:pPr>
              <w:ind w:left="-57" w:right="-57"/>
              <w:jc w:val="center"/>
              <w:rPr>
                <w:rFonts w:ascii="Times New Roman" w:hAnsi="Times New Roman" w:cs="Times New Roman"/>
                <w:sz w:val="24"/>
                <w:szCs w:val="24"/>
              </w:rPr>
            </w:pPr>
            <w:r w:rsidRPr="00C73ADF">
              <w:rPr>
                <w:rFonts w:ascii="Times New Roman" w:hAnsi="Times New Roman" w:cs="Times New Roman"/>
                <w:b/>
                <w:i/>
                <w:sz w:val="24"/>
                <w:szCs w:val="24"/>
              </w:rPr>
              <w:tab/>
            </w:r>
          </w:p>
          <w:p w:rsidR="004A06B6" w:rsidRPr="00C73ADF" w:rsidRDefault="004A06B6" w:rsidP="006059B9">
            <w:pPr>
              <w:ind w:left="-57" w:right="-57"/>
              <w:jc w:val="center"/>
              <w:rPr>
                <w:rFonts w:ascii="Times New Roman" w:hAnsi="Times New Roman" w:cs="Times New Roman"/>
                <w:sz w:val="24"/>
                <w:szCs w:val="24"/>
              </w:rPr>
            </w:pPr>
            <w:r w:rsidRPr="00C73ADF">
              <w:rPr>
                <w:rFonts w:ascii="Times New Roman" w:hAnsi="Times New Roman" w:cs="Times New Roman"/>
                <w:sz w:val="24"/>
                <w:szCs w:val="24"/>
              </w:rPr>
              <w:t>1</w:t>
            </w:r>
          </w:p>
        </w:tc>
        <w:tc>
          <w:tcPr>
            <w:tcW w:w="7133" w:type="dxa"/>
          </w:tcPr>
          <w:p w:rsidR="005A3B1E"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Размеры земельных участков</w:t>
            </w:r>
            <w:r w:rsidR="005A3B1E">
              <w:rPr>
                <w:rFonts w:ascii="Times New Roman" w:hAnsi="Times New Roman" w:cs="Times New Roman"/>
                <w:sz w:val="24"/>
                <w:szCs w:val="24"/>
              </w:rPr>
              <w:t>:</w:t>
            </w:r>
          </w:p>
          <w:p w:rsidR="004A06B6"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для индивидуального жилищного строительства</w:t>
            </w:r>
            <w:r w:rsidR="005A3B1E">
              <w:rPr>
                <w:rFonts w:ascii="Times New Roman" w:hAnsi="Times New Roman" w:cs="Times New Roman"/>
                <w:sz w:val="24"/>
                <w:szCs w:val="24"/>
              </w:rPr>
              <w:t xml:space="preserve"> </w:t>
            </w:r>
          </w:p>
          <w:p w:rsidR="005A3B1E" w:rsidRPr="005A3B1E" w:rsidRDefault="005A3B1E" w:rsidP="00F0289B">
            <w:pPr>
              <w:rPr>
                <w:rFonts w:ascii="Times New Roman" w:hAnsi="Times New Roman" w:cs="Times New Roman"/>
                <w:sz w:val="24"/>
                <w:szCs w:val="24"/>
              </w:rPr>
            </w:pPr>
            <w:r w:rsidRPr="005A3B1E">
              <w:rPr>
                <w:rFonts w:ascii="Times New Roman" w:hAnsi="Times New Roman" w:cs="Times New Roman"/>
                <w:sz w:val="24"/>
                <w:szCs w:val="24"/>
              </w:rPr>
              <w:t xml:space="preserve">для </w:t>
            </w:r>
            <w:r w:rsidR="00EB40F2">
              <w:rPr>
                <w:rFonts w:ascii="Times New Roman" w:hAnsi="Times New Roman" w:cs="Times New Roman"/>
                <w:sz w:val="24"/>
                <w:szCs w:val="24"/>
              </w:rPr>
              <w:t xml:space="preserve">ведения </w:t>
            </w:r>
            <w:r w:rsidRPr="005A3B1E">
              <w:rPr>
                <w:rFonts w:ascii="Times New Roman" w:hAnsi="Times New Roman" w:cs="Times New Roman"/>
                <w:sz w:val="24"/>
                <w:szCs w:val="24"/>
              </w:rPr>
              <w:t>личного подсобного хозяйства</w:t>
            </w:r>
            <w:r w:rsidR="00221D21">
              <w:rPr>
                <w:rFonts w:ascii="Times New Roman" w:hAnsi="Times New Roman" w:cs="Times New Roman"/>
                <w:sz w:val="24"/>
                <w:szCs w:val="24"/>
              </w:rPr>
              <w:t>, блокированная жилая застройка</w:t>
            </w:r>
            <w:r w:rsidRPr="005A3B1E">
              <w:rPr>
                <w:rFonts w:ascii="Times New Roman" w:hAnsi="Times New Roman" w:cs="Times New Roman"/>
                <w:sz w:val="24"/>
                <w:szCs w:val="24"/>
              </w:rPr>
              <w:t xml:space="preserve"> </w:t>
            </w:r>
          </w:p>
        </w:tc>
        <w:tc>
          <w:tcPr>
            <w:tcW w:w="500" w:type="dxa"/>
          </w:tcPr>
          <w:p w:rsidR="005A3B1E" w:rsidRDefault="005A3B1E"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vertAlign w:val="superscript"/>
              </w:rPr>
            </w:pPr>
            <w:r w:rsidRPr="00C73ADF">
              <w:rPr>
                <w:rFonts w:ascii="Times New Roman" w:hAnsi="Times New Roman" w:cs="Times New Roman"/>
                <w:sz w:val="24"/>
                <w:szCs w:val="24"/>
              </w:rPr>
              <w:t>га</w:t>
            </w: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tc>
        <w:tc>
          <w:tcPr>
            <w:tcW w:w="1206" w:type="dxa"/>
          </w:tcPr>
          <w:p w:rsidR="005A3B1E" w:rsidRDefault="005A3B1E" w:rsidP="006059B9">
            <w:pPr>
              <w:rPr>
                <w:rFonts w:ascii="Times New Roman" w:hAnsi="Times New Roman" w:cs="Times New Roman"/>
                <w:sz w:val="24"/>
                <w:szCs w:val="24"/>
                <w:highlight w:val="yellow"/>
              </w:rPr>
            </w:pPr>
          </w:p>
          <w:p w:rsidR="004A06B6" w:rsidRPr="00C73ADF" w:rsidRDefault="005A3B1E" w:rsidP="005A3B1E">
            <w:pPr>
              <w:rPr>
                <w:rFonts w:ascii="Times New Roman" w:hAnsi="Times New Roman" w:cs="Times New Roman"/>
                <w:sz w:val="24"/>
                <w:szCs w:val="24"/>
              </w:rPr>
            </w:pPr>
            <w:r w:rsidRPr="005A3B1E">
              <w:rPr>
                <w:rFonts w:ascii="Times New Roman" w:hAnsi="Times New Roman" w:cs="Times New Roman"/>
                <w:sz w:val="24"/>
                <w:szCs w:val="24"/>
              </w:rPr>
              <w:t>0,06</w:t>
            </w:r>
            <w:r w:rsidR="004A06B6" w:rsidRPr="005A3B1E">
              <w:rPr>
                <w:rFonts w:ascii="Times New Roman" w:hAnsi="Times New Roman" w:cs="Times New Roman"/>
                <w:sz w:val="24"/>
                <w:szCs w:val="24"/>
              </w:rPr>
              <w:t>-</w:t>
            </w:r>
            <w:r w:rsidRPr="005A3B1E">
              <w:rPr>
                <w:rFonts w:ascii="Times New Roman" w:hAnsi="Times New Roman" w:cs="Times New Roman"/>
                <w:sz w:val="24"/>
                <w:szCs w:val="24"/>
              </w:rPr>
              <w:t xml:space="preserve">0,15 </w:t>
            </w:r>
            <w:r w:rsidR="004A06B6" w:rsidRPr="005A3B1E">
              <w:rPr>
                <w:rFonts w:ascii="Times New Roman" w:hAnsi="Times New Roman" w:cs="Times New Roman"/>
                <w:sz w:val="24"/>
                <w:szCs w:val="24"/>
              </w:rPr>
              <w:t>0,</w:t>
            </w:r>
            <w:r w:rsidRPr="005A3B1E">
              <w:rPr>
                <w:rFonts w:ascii="Times New Roman" w:hAnsi="Times New Roman" w:cs="Times New Roman"/>
                <w:sz w:val="24"/>
                <w:szCs w:val="24"/>
              </w:rPr>
              <w:t>08-0,50</w:t>
            </w:r>
            <w:r w:rsidR="004A06B6" w:rsidRPr="00C73ADF">
              <w:rPr>
                <w:rFonts w:ascii="Times New Roman" w:hAnsi="Times New Roman" w:cs="Times New Roman"/>
                <w:sz w:val="24"/>
                <w:szCs w:val="24"/>
              </w:rPr>
              <w:t xml:space="preserve">  </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2</w:t>
            </w:r>
          </w:p>
        </w:tc>
        <w:tc>
          <w:tcPr>
            <w:tcW w:w="7133" w:type="dxa"/>
          </w:tcPr>
          <w:p w:rsidR="004A06B6" w:rsidRPr="00C73ADF"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жилого дома до красной линии улиц.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Минимальное расстояние от жилого дома до красной линии проездов</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4</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жилого дома до границы соседнего участка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3</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Расстояние от хозяйственных построек  до красных линий улиц и проездов.</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5</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6</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бань, гаражей и других  построек до соседнего участка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1</w:t>
            </w:r>
          </w:p>
        </w:tc>
      </w:tr>
      <w:tr w:rsidR="004A06B6" w:rsidRPr="0083490C" w:rsidTr="005A3B1E">
        <w:tc>
          <w:tcPr>
            <w:tcW w:w="567"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lastRenderedPageBreak/>
              <w:t>7</w:t>
            </w:r>
          </w:p>
        </w:tc>
        <w:tc>
          <w:tcPr>
            <w:tcW w:w="7133" w:type="dxa"/>
          </w:tcPr>
          <w:p w:rsidR="004A06B6" w:rsidRPr="00C73ADF" w:rsidRDefault="004A06B6" w:rsidP="006059B9">
            <w:pPr>
              <w:spacing w:beforeLines="60" w:before="144" w:afterLines="60" w:after="144"/>
              <w:rPr>
                <w:rFonts w:ascii="Times New Roman" w:hAnsi="Times New Roman" w:cs="Times New Roman"/>
                <w:sz w:val="24"/>
                <w:szCs w:val="24"/>
              </w:rPr>
            </w:pPr>
            <w:r w:rsidRPr="00C73ADF">
              <w:rPr>
                <w:rFonts w:ascii="Times New Roman" w:hAnsi="Times New Roman" w:cs="Times New Roman"/>
                <w:sz w:val="24"/>
                <w:szCs w:val="24"/>
              </w:rPr>
              <w:t xml:space="preserve">Минимальное расстояние от окон жилых комнат до стен соседнего дома и хозяйственных построек, расположенных на соседних земельных участках </w:t>
            </w:r>
          </w:p>
        </w:tc>
        <w:tc>
          <w:tcPr>
            <w:tcW w:w="500"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6</w:t>
            </w:r>
          </w:p>
        </w:tc>
      </w:tr>
      <w:tr w:rsidR="004A06B6" w:rsidRPr="0083490C" w:rsidTr="005A3B1E">
        <w:tc>
          <w:tcPr>
            <w:tcW w:w="567"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spacing w:beforeLines="60" w:before="144" w:afterLines="60" w:after="144"/>
              <w:jc w:val="center"/>
              <w:rPr>
                <w:rFonts w:ascii="Times New Roman" w:hAnsi="Times New Roman" w:cs="Times New Roman"/>
                <w:sz w:val="24"/>
                <w:szCs w:val="24"/>
              </w:rPr>
            </w:pPr>
            <w:r w:rsidRPr="00C73ADF">
              <w:rPr>
                <w:rFonts w:ascii="Times New Roman" w:hAnsi="Times New Roman" w:cs="Times New Roman"/>
                <w:sz w:val="24"/>
                <w:szCs w:val="24"/>
              </w:rPr>
              <w:t>8</w:t>
            </w:r>
          </w:p>
        </w:tc>
        <w:tc>
          <w:tcPr>
            <w:tcW w:w="7133"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pStyle w:val="afc"/>
              <w:tabs>
                <w:tab w:val="left" w:pos="0"/>
                <w:tab w:val="left" w:pos="980"/>
              </w:tabs>
              <w:rPr>
                <w:rFonts w:ascii="Times New Roman" w:hAnsi="Times New Roman" w:cs="Times New Roman"/>
              </w:rPr>
            </w:pPr>
            <w:r w:rsidRPr="00C73ADF">
              <w:rPr>
                <w:rFonts w:ascii="Times New Roman" w:hAnsi="Times New Roman" w:cs="Times New Roman"/>
              </w:rPr>
              <w:t>Минимальное расстояние между длинными сторонами жилых зданий высотой:</w:t>
            </w:r>
          </w:p>
          <w:p w:rsidR="004A06B6" w:rsidRPr="00C73ADF" w:rsidRDefault="004A06B6" w:rsidP="006059B9">
            <w:pPr>
              <w:pStyle w:val="afc"/>
              <w:tabs>
                <w:tab w:val="left" w:pos="0"/>
                <w:tab w:val="left" w:pos="980"/>
              </w:tabs>
              <w:rPr>
                <w:rFonts w:ascii="Times New Roman" w:hAnsi="Times New Roman" w:cs="Times New Roman"/>
              </w:rPr>
            </w:pPr>
            <w:r w:rsidRPr="00C73ADF">
              <w:rPr>
                <w:rFonts w:ascii="Times New Roman" w:hAnsi="Times New Roman" w:cs="Times New Roman"/>
              </w:rPr>
              <w:t xml:space="preserve"> 1 – 3 этажа</w:t>
            </w:r>
          </w:p>
          <w:p w:rsidR="004A06B6" w:rsidRPr="00C73ADF" w:rsidRDefault="004A06B6" w:rsidP="006059B9">
            <w:pPr>
              <w:rPr>
                <w:rFonts w:ascii="Times New Roman" w:hAnsi="Times New Roman" w:cs="Times New Roman"/>
                <w:sz w:val="24"/>
                <w:szCs w:val="24"/>
              </w:rPr>
            </w:pPr>
            <w:r w:rsidRPr="00C73ADF">
              <w:rPr>
                <w:rFonts w:ascii="Times New Roman" w:hAnsi="Times New Roman" w:cs="Times New Roman"/>
                <w:sz w:val="24"/>
                <w:szCs w:val="24"/>
              </w:rPr>
              <w:t xml:space="preserve">4 этажа и выше </w:t>
            </w:r>
          </w:p>
          <w:p w:rsidR="004A06B6" w:rsidRPr="00C73ADF" w:rsidRDefault="004A06B6" w:rsidP="006059B9">
            <w:pPr>
              <w:rPr>
                <w:rFonts w:ascii="Times New Roman" w:hAnsi="Times New Roman" w:cs="Times New Roman"/>
                <w:sz w:val="24"/>
                <w:szCs w:val="24"/>
              </w:rPr>
            </w:pPr>
          </w:p>
        </w:tc>
        <w:tc>
          <w:tcPr>
            <w:tcW w:w="500"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м</w:t>
            </w:r>
          </w:p>
        </w:tc>
        <w:tc>
          <w:tcPr>
            <w:tcW w:w="1206" w:type="dxa"/>
            <w:tcBorders>
              <w:top w:val="single" w:sz="4" w:space="0" w:color="auto"/>
              <w:left w:val="single" w:sz="4" w:space="0" w:color="auto"/>
              <w:bottom w:val="single" w:sz="4" w:space="0" w:color="auto"/>
              <w:right w:val="single" w:sz="4" w:space="0" w:color="auto"/>
            </w:tcBorders>
          </w:tcPr>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 xml:space="preserve">15 </w:t>
            </w:r>
          </w:p>
          <w:p w:rsidR="004A06B6" w:rsidRPr="00C73ADF" w:rsidRDefault="004A06B6" w:rsidP="006059B9">
            <w:pPr>
              <w:jc w:val="center"/>
              <w:rPr>
                <w:rFonts w:ascii="Times New Roman" w:hAnsi="Times New Roman" w:cs="Times New Roman"/>
                <w:sz w:val="24"/>
                <w:szCs w:val="24"/>
              </w:rPr>
            </w:pPr>
            <w:r w:rsidRPr="00C73ADF">
              <w:rPr>
                <w:rFonts w:ascii="Times New Roman" w:hAnsi="Times New Roman" w:cs="Times New Roman"/>
                <w:sz w:val="24"/>
                <w:szCs w:val="24"/>
              </w:rPr>
              <w:t>20</w:t>
            </w:r>
          </w:p>
        </w:tc>
      </w:tr>
      <w:tr w:rsidR="004A06B6" w:rsidRPr="0083490C" w:rsidTr="005A3B1E">
        <w:tc>
          <w:tcPr>
            <w:tcW w:w="567"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spacing w:beforeLines="60" w:before="144" w:afterLines="60" w:after="144"/>
              <w:jc w:val="center"/>
              <w:rPr>
                <w:rFonts w:ascii="Times New Roman" w:hAnsi="Times New Roman" w:cs="Times New Roman"/>
                <w:sz w:val="24"/>
                <w:szCs w:val="24"/>
              </w:rPr>
            </w:pPr>
            <w:r w:rsidRPr="00816FA4">
              <w:rPr>
                <w:rFonts w:ascii="Times New Roman" w:hAnsi="Times New Roman" w:cs="Times New Roman"/>
                <w:sz w:val="24"/>
                <w:szCs w:val="24"/>
              </w:rPr>
              <w:t>9</w:t>
            </w:r>
          </w:p>
        </w:tc>
        <w:tc>
          <w:tcPr>
            <w:tcW w:w="7133"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pStyle w:val="afc"/>
              <w:tabs>
                <w:tab w:val="left" w:pos="0"/>
                <w:tab w:val="left" w:pos="980"/>
              </w:tabs>
              <w:rPr>
                <w:rFonts w:ascii="Times New Roman" w:hAnsi="Times New Roman" w:cs="Times New Roman"/>
              </w:rPr>
            </w:pPr>
            <w:r w:rsidRPr="00816FA4">
              <w:rPr>
                <w:rFonts w:ascii="Times New Roman" w:hAnsi="Times New Roman" w:cs="Times New Roman"/>
              </w:rPr>
              <w:t>Параметры элементов благоустройства определяются в рамках проекта застройки конкретного участка</w:t>
            </w:r>
          </w:p>
          <w:p w:rsidR="004A06B6" w:rsidRPr="00816FA4" w:rsidRDefault="004A06B6" w:rsidP="006059B9"/>
        </w:tc>
        <w:tc>
          <w:tcPr>
            <w:tcW w:w="500"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jc w:val="center"/>
              <w:rPr>
                <w:rFonts w:ascii="Times New Roman" w:hAnsi="Times New Roman" w:cs="Times New Roman"/>
                <w:sz w:val="24"/>
                <w:szCs w:val="24"/>
              </w:rPr>
            </w:pPr>
          </w:p>
        </w:tc>
        <w:tc>
          <w:tcPr>
            <w:tcW w:w="1206" w:type="dxa"/>
            <w:tcBorders>
              <w:top w:val="single" w:sz="4" w:space="0" w:color="auto"/>
              <w:left w:val="single" w:sz="4" w:space="0" w:color="auto"/>
              <w:bottom w:val="single" w:sz="4" w:space="0" w:color="auto"/>
              <w:right w:val="single" w:sz="4" w:space="0" w:color="auto"/>
            </w:tcBorders>
          </w:tcPr>
          <w:p w:rsidR="004A06B6" w:rsidRPr="00816FA4" w:rsidRDefault="004A06B6" w:rsidP="006059B9">
            <w:pPr>
              <w:jc w:val="center"/>
              <w:rPr>
                <w:rFonts w:ascii="Times New Roman" w:hAnsi="Times New Roman" w:cs="Times New Roman"/>
                <w:sz w:val="24"/>
                <w:szCs w:val="24"/>
              </w:rPr>
            </w:pPr>
          </w:p>
        </w:tc>
      </w:tr>
    </w:tbl>
    <w:p w:rsidR="00434C16" w:rsidRPr="00D949BB" w:rsidRDefault="004A06B6" w:rsidP="00221D21">
      <w:pPr>
        <w:widowControl/>
        <w:tabs>
          <w:tab w:val="left" w:pos="0"/>
        </w:tabs>
        <w:autoSpaceDE/>
        <w:autoSpaceDN/>
        <w:adjustRightInd/>
        <w:rPr>
          <w:b/>
          <w:sz w:val="24"/>
          <w:szCs w:val="24"/>
        </w:rPr>
      </w:pPr>
      <w:r w:rsidRPr="0001422A">
        <w:rPr>
          <w:rFonts w:ascii="Times New Roman" w:hAnsi="Times New Roman" w:cs="Times New Roman"/>
          <w:color w:val="FF0000"/>
          <w:sz w:val="28"/>
          <w:szCs w:val="28"/>
        </w:rPr>
        <w:t xml:space="preserve">        </w:t>
      </w:r>
      <w:r w:rsidRPr="0001422A">
        <w:rPr>
          <w:rFonts w:ascii="Times New Roman" w:hAnsi="Times New Roman" w:cs="Times New Roman"/>
          <w:b/>
          <w:color w:val="FF0000"/>
          <w:sz w:val="28"/>
          <w:szCs w:val="28"/>
        </w:rPr>
        <w:t xml:space="preserve"> </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минимальный размер земельного участка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- 0,2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 xml:space="preserve">до 4 </w:t>
      </w:r>
      <w:r w:rsidRPr="00D949BB">
        <w:rPr>
          <w:rFonts w:ascii="Times New Roman" w:eastAsia="Calibri" w:hAnsi="Times New Roman" w:cs="Times New Roman"/>
          <w:sz w:val="24"/>
          <w:szCs w:val="24"/>
          <w:lang w:eastAsia="en-US"/>
        </w:rPr>
        <w:t>этажей</w:t>
      </w:r>
      <w:r w:rsidR="00221D21">
        <w:rPr>
          <w:rFonts w:ascii="Times New Roman" w:eastAsia="Calibri" w:hAnsi="Times New Roman" w:cs="Times New Roman"/>
          <w:sz w:val="24"/>
          <w:szCs w:val="24"/>
          <w:lang w:eastAsia="en-US"/>
        </w:rPr>
        <w:t xml:space="preserve">, включая </w:t>
      </w:r>
      <w:proofErr w:type="gramStart"/>
      <w:r w:rsidR="00221D21">
        <w:rPr>
          <w:rFonts w:ascii="Times New Roman" w:eastAsia="Calibri" w:hAnsi="Times New Roman" w:cs="Times New Roman"/>
          <w:sz w:val="24"/>
          <w:szCs w:val="24"/>
          <w:lang w:eastAsia="en-US"/>
        </w:rPr>
        <w:t>мансардный</w:t>
      </w:r>
      <w:proofErr w:type="gramEnd"/>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221D21">
        <w:rPr>
          <w:rFonts w:ascii="Times New Roman" w:eastAsia="Calibri" w:hAnsi="Times New Roman" w:cs="Times New Roman"/>
          <w:sz w:val="24"/>
          <w:szCs w:val="24"/>
          <w:lang w:eastAsia="en-US"/>
        </w:rPr>
        <w:t>3</w:t>
      </w:r>
      <w:r w:rsidRPr="00D949BB">
        <w:rPr>
          <w:rFonts w:ascii="Times New Roman" w:eastAsia="Calibri" w:hAnsi="Times New Roman" w:cs="Times New Roman"/>
          <w:sz w:val="24"/>
          <w:szCs w:val="24"/>
          <w:lang w:eastAsia="en-US"/>
        </w:rPr>
        <w:t xml:space="preserve"> этаж</w:t>
      </w:r>
      <w:r w:rsidR="00221D21">
        <w:rPr>
          <w:rFonts w:ascii="Times New Roman" w:eastAsia="Calibri" w:hAnsi="Times New Roman" w:cs="Times New Roman"/>
          <w:sz w:val="24"/>
          <w:szCs w:val="24"/>
          <w:lang w:eastAsia="en-US"/>
        </w:rPr>
        <w:t>а</w:t>
      </w:r>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- 40%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5) предельное минимальное количество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для стоянок индивидуальных транспортных средств:</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оказания ветеринарных услуг, временного содержания или разведения животных</w:t>
      </w:r>
      <w:r w:rsidR="00221D21" w:rsidRPr="00D949BB">
        <w:rPr>
          <w:rFonts w:ascii="Times New Roman" w:eastAsia="Calibri" w:hAnsi="Times New Roman" w:cs="Times New Roman"/>
          <w:sz w:val="24"/>
          <w:szCs w:val="24"/>
          <w:lang w:eastAsia="en-US"/>
        </w:rPr>
        <w:t xml:space="preserve">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-место на 60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 или единовременных посетителей;</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15 обучающихся;</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пост;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 xml:space="preserve">-место на 105 кв. метров общей площади квартиры, но не менее 0,5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квартиру, в том числе не менее 15% открытых гостевых площадок;</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- 2,5;</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- 14 кв. метров на 100 кв. метров общей площади квартир.</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A4A7C" w:rsidRPr="00B86F5A" w:rsidRDefault="006A4A7C" w:rsidP="006A4A7C">
      <w:pPr>
        <w:pStyle w:val="4"/>
        <w:rPr>
          <w:b w:val="0"/>
        </w:rPr>
      </w:pPr>
      <w:bookmarkStart w:id="50" w:name="_Toc325383413"/>
      <w:bookmarkStart w:id="51" w:name="_Toc368489199"/>
      <w:r w:rsidRPr="00B86F5A">
        <w:rPr>
          <w:b w:val="0"/>
        </w:rPr>
        <w:lastRenderedPageBreak/>
        <w:t>Статья 2</w:t>
      </w:r>
      <w:r w:rsidR="00953343">
        <w:rPr>
          <w:b w:val="0"/>
        </w:rPr>
        <w:t>2</w:t>
      </w:r>
      <w:r w:rsidRPr="00B86F5A">
        <w:rPr>
          <w:b w:val="0"/>
        </w:rPr>
        <w:t>. Зона объектов дошкольного, начального общего и среднего (полного) общего образования (</w:t>
      </w:r>
      <w:r>
        <w:rPr>
          <w:b w:val="0"/>
        </w:rPr>
        <w:t>Ж</w:t>
      </w:r>
      <w:r w:rsidRPr="00B86F5A">
        <w:rPr>
          <w:b w:val="0"/>
        </w:rPr>
        <w:t>-2)</w:t>
      </w:r>
    </w:p>
    <w:p w:rsidR="006A4A7C" w:rsidRPr="00D80624" w:rsidRDefault="006A4A7C" w:rsidP="006A4A7C">
      <w:pPr>
        <w:pStyle w:val="af1"/>
        <w:ind w:firstLine="709"/>
        <w:rPr>
          <w:b/>
          <w:color w:val="FF0000"/>
          <w:sz w:val="28"/>
          <w:szCs w:val="28"/>
        </w:rPr>
      </w:pP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6A4A7C" w:rsidRPr="00FE6BAE" w:rsidRDefault="006A4A7C" w:rsidP="006A4A7C">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30"/>
        <w:gridCol w:w="5953"/>
      </w:tblGrid>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 xml:space="preserve">N </w:t>
            </w:r>
            <w:proofErr w:type="gramStart"/>
            <w:r w:rsidRPr="00FE6BAE">
              <w:rPr>
                <w:rFonts w:ascii="Times New Roman" w:eastAsia="Calibri" w:hAnsi="Times New Roman" w:cs="Times New Roman"/>
                <w:sz w:val="24"/>
                <w:szCs w:val="24"/>
                <w:lang w:eastAsia="en-US"/>
              </w:rPr>
              <w:t>п</w:t>
            </w:r>
            <w:proofErr w:type="gramEnd"/>
            <w:r w:rsidRPr="00FE6BAE">
              <w:rPr>
                <w:rFonts w:ascii="Times New Roman" w:eastAsia="Calibri" w:hAnsi="Times New Roman" w:cs="Times New Roman"/>
                <w:sz w:val="24"/>
                <w:szCs w:val="24"/>
                <w:lang w:eastAsia="en-US"/>
              </w:rPr>
              <w:t>/п</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20"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w:t>
            </w:r>
          </w:p>
        </w:tc>
      </w:tr>
      <w:tr w:rsidR="006A4A7C" w:rsidRPr="00FE6BAE" w:rsidTr="006038E2">
        <w:tc>
          <w:tcPr>
            <w:tcW w:w="9214" w:type="dxa"/>
            <w:gridSpan w:val="5"/>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1.1</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1" w:history="1">
              <w:r w:rsidRPr="00B86F5A">
                <w:rPr>
                  <w:rFonts w:ascii="Times New Roman" w:eastAsia="Calibri" w:hAnsi="Times New Roman" w:cs="Times New Roman"/>
                  <w:sz w:val="24"/>
                  <w:szCs w:val="24"/>
                  <w:lang w:eastAsia="en-US"/>
                </w:rPr>
                <w:t>(3.1)</w:t>
              </w:r>
            </w:hyperlink>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Котельные;</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водозаборы;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очистные сооружения;</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насосные станции;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водопроводы;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линии электропередачи;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трансформаторные подстанции;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распределительные пункты;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газопроводы;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линии связи;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телефонные станции;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канализация;</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стоянки;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сооружения связи;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общественные уборные</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1.2</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22" w:history="1">
              <w:r w:rsidRPr="00B86F5A">
                <w:rPr>
                  <w:rFonts w:ascii="Times New Roman" w:eastAsia="Calibri" w:hAnsi="Times New Roman" w:cs="Times New Roman"/>
                  <w:sz w:val="24"/>
                  <w:szCs w:val="24"/>
                  <w:lang w:eastAsia="en-US"/>
                </w:rPr>
                <w:t>(3.5)</w:t>
              </w:r>
            </w:hyperlink>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для воспитания, образования и просвещения</w:t>
            </w:r>
          </w:p>
        </w:tc>
      </w:tr>
      <w:tr w:rsidR="006A4A7C" w:rsidRPr="00FE6BAE" w:rsidTr="006038E2">
        <w:tc>
          <w:tcPr>
            <w:tcW w:w="680" w:type="dxa"/>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1.3</w:t>
            </w:r>
          </w:p>
        </w:tc>
        <w:tc>
          <w:tcPr>
            <w:tcW w:w="2551" w:type="dxa"/>
            <w:gridSpan w:val="2"/>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Дошкольное, начальное и среднее общее образование </w:t>
            </w:r>
            <w:hyperlink r:id="rId23" w:history="1">
              <w:r w:rsidRPr="00B86F5A">
                <w:rPr>
                  <w:rFonts w:ascii="Times New Roman" w:eastAsia="Calibri" w:hAnsi="Times New Roman" w:cs="Times New Roman"/>
                  <w:sz w:val="24"/>
                  <w:szCs w:val="24"/>
                  <w:lang w:eastAsia="en-US"/>
                </w:rPr>
                <w:t>(3.5.1)</w:t>
              </w:r>
            </w:hyperlink>
          </w:p>
        </w:tc>
        <w:tc>
          <w:tcPr>
            <w:tcW w:w="5983" w:type="dxa"/>
            <w:gridSpan w:val="2"/>
            <w:tcBorders>
              <w:top w:val="single" w:sz="4" w:space="0" w:color="auto"/>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Детские ясли;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детские сады;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школы;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лицеи;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гимназии;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художественные школы;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музыкальные школы;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образовательные кружки;</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объекты иных организаций, осуществляющих деятельность по воспитанию, образованию и просвещению</w:t>
            </w:r>
          </w:p>
        </w:tc>
      </w:tr>
      <w:tr w:rsidR="006A4A7C" w:rsidRPr="00FE6BAE" w:rsidTr="006038E2">
        <w:tc>
          <w:tcPr>
            <w:tcW w:w="9214" w:type="dxa"/>
            <w:gridSpan w:val="5"/>
            <w:tcBorders>
              <w:left w:val="single" w:sz="4" w:space="0" w:color="auto"/>
              <w:bottom w:val="single" w:sz="4" w:space="0" w:color="auto"/>
              <w:right w:val="single" w:sz="4" w:space="0" w:color="auto"/>
            </w:tcBorders>
          </w:tcPr>
          <w:p w:rsidR="006A4A7C" w:rsidRPr="00FE6BAE" w:rsidRDefault="006A4A7C" w:rsidP="006038E2">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 Условно разрешенные виды использования</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2.</w:t>
            </w:r>
            <w:r w:rsidR="006038E2">
              <w:rPr>
                <w:rFonts w:ascii="Times New Roman" w:hAnsi="Times New Roman" w:cs="Times New Roman"/>
                <w:sz w:val="24"/>
                <w:szCs w:val="24"/>
              </w:rPr>
              <w:t>1</w:t>
            </w:r>
            <w:r w:rsidRPr="006038E2">
              <w:rPr>
                <w:rFonts w:ascii="Times New Roman" w:hAnsi="Times New Roman" w:cs="Times New Roman"/>
                <w:sz w:val="24"/>
                <w:szCs w:val="24"/>
              </w:rPr>
              <w:t>.</w:t>
            </w: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Амбулаторно-</w:t>
            </w:r>
            <w:r w:rsidRPr="006038E2">
              <w:rPr>
                <w:rFonts w:ascii="Times New Roman" w:hAnsi="Times New Roman" w:cs="Times New Roman"/>
                <w:sz w:val="24"/>
                <w:szCs w:val="24"/>
              </w:rPr>
              <w:lastRenderedPageBreak/>
              <w:t>поликлиническое обслуживание (3.4.1)</w:t>
            </w: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lastRenderedPageBreak/>
              <w:t xml:space="preserve">Размещение объектов, предназначенных для оказания </w:t>
            </w:r>
            <w:r w:rsidRPr="006038E2">
              <w:rPr>
                <w:rFonts w:ascii="Times New Roman" w:hAnsi="Times New Roman" w:cs="Times New Roman"/>
                <w:sz w:val="24"/>
                <w:szCs w:val="24"/>
              </w:rPr>
              <w:lastRenderedPageBreak/>
              <w:t>гражданам амбулаторно-поликлинической медицинской помощи</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lastRenderedPageBreak/>
              <w:t>2.</w:t>
            </w:r>
            <w:r w:rsidR="006038E2">
              <w:rPr>
                <w:rFonts w:ascii="Times New Roman" w:hAnsi="Times New Roman" w:cs="Times New Roman"/>
                <w:sz w:val="24"/>
                <w:szCs w:val="24"/>
              </w:rPr>
              <w:t>2</w:t>
            </w: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Религиозное использование (3.7)</w:t>
            </w: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для отправления религиозных обрядов;</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2</w:t>
            </w:r>
            <w:r w:rsidR="006A4A7C" w:rsidRPr="006038E2">
              <w:rPr>
                <w:rFonts w:ascii="Times New Roman" w:hAnsi="Times New Roman" w:cs="Times New Roman"/>
                <w:sz w:val="24"/>
                <w:szCs w:val="24"/>
              </w:rPr>
              <w:t>.</w:t>
            </w:r>
            <w:r w:rsidRPr="006038E2">
              <w:rPr>
                <w:rFonts w:ascii="Times New Roman" w:hAnsi="Times New Roman" w:cs="Times New Roman"/>
                <w:sz w:val="24"/>
                <w:szCs w:val="24"/>
              </w:rPr>
              <w:t>3</w:t>
            </w: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Магазины (4.4)</w:t>
            </w: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6A4A7C" w:rsidRPr="006038E2" w:rsidTr="006038E2">
        <w:tc>
          <w:tcPr>
            <w:tcW w:w="680" w:type="dxa"/>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p>
        </w:tc>
        <w:tc>
          <w:tcPr>
            <w:tcW w:w="2551"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p>
        </w:tc>
        <w:tc>
          <w:tcPr>
            <w:tcW w:w="5983" w:type="dxa"/>
            <w:gridSpan w:val="2"/>
            <w:tcBorders>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p>
        </w:tc>
      </w:tr>
      <w:tr w:rsidR="006A4A7C" w:rsidRPr="006038E2" w:rsidTr="006038E2">
        <w:tc>
          <w:tcPr>
            <w:tcW w:w="9214" w:type="dxa"/>
            <w:gridSpan w:val="5"/>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jc w:val="center"/>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3. Вспомогательные виды разрешенного использования</w:t>
            </w:r>
          </w:p>
        </w:tc>
      </w:tr>
      <w:tr w:rsidR="006A4A7C" w:rsidRPr="006038E2"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3.1</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Общее пользование территории (12.0)</w:t>
            </w:r>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Автомобильные дороги;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пешеходные тротуары;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пешеходные переходы;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защитные дорожные сооружения;</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элементы обустройства автомобильных дорог;</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искусственные дорожные сооружения;</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развязки, мосты, эстакады, путепроводы, тоннели;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парки;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скверы;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площади;</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бульвары;</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набережные;</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082221" w:rsidRDefault="006038E2" w:rsidP="006038E2">
            <w:r>
              <w:t>3.2</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Спорт (5.1)</w:t>
            </w:r>
          </w:p>
        </w:tc>
        <w:tc>
          <w:tcPr>
            <w:tcW w:w="5953" w:type="dxa"/>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6A4A7C" w:rsidRPr="00082221" w:rsidRDefault="006A4A7C" w:rsidP="006038E2">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3.3</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Общественное питание (4.6)</w:t>
            </w:r>
          </w:p>
        </w:tc>
        <w:tc>
          <w:tcPr>
            <w:tcW w:w="5953" w:type="dxa"/>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6A4A7C" w:rsidRPr="000B2C23" w:rsidRDefault="006A4A7C" w:rsidP="006038E2">
            <w:r w:rsidRPr="00B86F5A">
              <w:rPr>
                <w:rFonts w:ascii="Times New Roman" w:eastAsia="Calibri" w:hAnsi="Times New Roman" w:cs="Times New Roman"/>
                <w:sz w:val="24"/>
                <w:szCs w:val="24"/>
                <w:lang w:eastAsia="en-US"/>
              </w:rPr>
              <w:t>бары</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3.4</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Культурное развитие (3.6)</w:t>
            </w:r>
          </w:p>
        </w:tc>
        <w:tc>
          <w:tcPr>
            <w:tcW w:w="5953" w:type="dxa"/>
            <w:tcBorders>
              <w:top w:val="single" w:sz="4" w:space="0" w:color="auto"/>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6A4A7C" w:rsidRPr="00C5017D" w:rsidRDefault="006A4A7C" w:rsidP="006038E2">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sidRPr="006038E2">
              <w:rPr>
                <w:rFonts w:ascii="Times New Roman" w:hAnsi="Times New Roman" w:cs="Times New Roman"/>
                <w:sz w:val="24"/>
                <w:szCs w:val="24"/>
              </w:rPr>
              <w:lastRenderedPageBreak/>
              <w:t>3.5</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 xml:space="preserve">Обеспечение внутреннего правопорядка </w:t>
            </w:r>
            <w:hyperlink r:id="rId24" w:history="1">
              <w:r w:rsidRPr="006038E2">
                <w:rPr>
                  <w:rFonts w:ascii="Times New Roman" w:eastAsia="Calibri" w:hAnsi="Times New Roman" w:cs="Times New Roman"/>
                  <w:sz w:val="24"/>
                  <w:szCs w:val="24"/>
                  <w:lang w:eastAsia="en-US"/>
                </w:rPr>
                <w:t>(8.3)</w:t>
              </w:r>
            </w:hyperlink>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3.6</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Для индивидуального жилищного строительства (2.1)</w:t>
            </w:r>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Индивидуальные дома;</w:t>
            </w:r>
          </w:p>
          <w:p w:rsidR="006A4A7C" w:rsidRPr="006038E2" w:rsidRDefault="006A4A7C" w:rsidP="006038E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индивидуальные гаражи;</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подсобные сооружения</w:t>
            </w:r>
          </w:p>
        </w:tc>
      </w:tr>
      <w:tr w:rsidR="006A4A7C" w:rsidRPr="00FE6BAE" w:rsidTr="006038E2">
        <w:tc>
          <w:tcPr>
            <w:tcW w:w="709" w:type="dxa"/>
            <w:gridSpan w:val="2"/>
            <w:tcBorders>
              <w:top w:val="single" w:sz="4" w:space="0" w:color="auto"/>
              <w:left w:val="single" w:sz="4" w:space="0" w:color="auto"/>
              <w:bottom w:val="single" w:sz="4" w:space="0" w:color="auto"/>
              <w:right w:val="single" w:sz="4" w:space="0" w:color="auto"/>
            </w:tcBorders>
          </w:tcPr>
          <w:p w:rsidR="006A4A7C" w:rsidRPr="006038E2" w:rsidRDefault="006038E2" w:rsidP="006038E2">
            <w:pPr>
              <w:rPr>
                <w:rFonts w:ascii="Times New Roman" w:hAnsi="Times New Roman" w:cs="Times New Roman"/>
                <w:sz w:val="24"/>
                <w:szCs w:val="24"/>
              </w:rPr>
            </w:pPr>
            <w:r>
              <w:rPr>
                <w:rFonts w:ascii="Times New Roman" w:hAnsi="Times New Roman" w:cs="Times New Roman"/>
                <w:sz w:val="24"/>
                <w:szCs w:val="24"/>
              </w:rPr>
              <w:t>3.7</w:t>
            </w:r>
          </w:p>
        </w:tc>
        <w:tc>
          <w:tcPr>
            <w:tcW w:w="2552" w:type="dxa"/>
            <w:gridSpan w:val="2"/>
            <w:tcBorders>
              <w:top w:val="single" w:sz="4" w:space="0" w:color="auto"/>
              <w:left w:val="single" w:sz="4" w:space="0" w:color="auto"/>
              <w:bottom w:val="single" w:sz="4" w:space="0" w:color="auto"/>
              <w:right w:val="single" w:sz="4" w:space="0" w:color="auto"/>
            </w:tcBorders>
          </w:tcPr>
          <w:p w:rsidR="006A4A7C" w:rsidRPr="006038E2" w:rsidRDefault="006A4A7C" w:rsidP="006038E2">
            <w:pPr>
              <w:rPr>
                <w:rFonts w:ascii="Times New Roman" w:hAnsi="Times New Roman" w:cs="Times New Roman"/>
                <w:sz w:val="24"/>
                <w:szCs w:val="24"/>
              </w:rPr>
            </w:pPr>
            <w:r w:rsidRPr="006038E2">
              <w:rPr>
                <w:rFonts w:ascii="Times New Roman" w:hAnsi="Times New Roman" w:cs="Times New Roman"/>
                <w:sz w:val="24"/>
                <w:szCs w:val="24"/>
              </w:rPr>
              <w:t>Для ведения личного подсобного хозяйства (2.2)</w:t>
            </w:r>
          </w:p>
        </w:tc>
        <w:tc>
          <w:tcPr>
            <w:tcW w:w="5953" w:type="dxa"/>
            <w:tcBorders>
              <w:top w:val="single" w:sz="4" w:space="0" w:color="auto"/>
              <w:left w:val="single" w:sz="4" w:space="0" w:color="auto"/>
              <w:bottom w:val="single" w:sz="4" w:space="0" w:color="auto"/>
              <w:right w:val="single" w:sz="4" w:space="0" w:color="auto"/>
            </w:tcBorders>
          </w:tcPr>
          <w:p w:rsidR="006A4A7C" w:rsidRPr="006038E2" w:rsidRDefault="006A4A7C" w:rsidP="006038E2">
            <w:pPr>
              <w:adjustRightInd/>
              <w:rPr>
                <w:rFonts w:ascii="Times New Roman" w:hAnsi="Times New Roman" w:cs="Times New Roman"/>
                <w:sz w:val="24"/>
                <w:szCs w:val="24"/>
              </w:rPr>
            </w:pPr>
            <w:r w:rsidRPr="006038E2">
              <w:rPr>
                <w:rFonts w:ascii="Times New Roman" w:hAnsi="Times New Roman" w:cs="Times New Roman"/>
                <w:sz w:val="24"/>
                <w:szCs w:val="24"/>
              </w:rPr>
              <w:t>Размещение жилого дома, не предназначенного для раздела на квартиры;</w:t>
            </w:r>
          </w:p>
          <w:p w:rsidR="006A4A7C" w:rsidRPr="006038E2" w:rsidRDefault="006A4A7C" w:rsidP="006038E2">
            <w:pPr>
              <w:adjustRightInd/>
              <w:rPr>
                <w:rFonts w:ascii="Times New Roman" w:hAnsi="Times New Roman" w:cs="Times New Roman"/>
                <w:sz w:val="24"/>
                <w:szCs w:val="24"/>
              </w:rPr>
            </w:pPr>
            <w:r w:rsidRPr="006038E2">
              <w:rPr>
                <w:rFonts w:ascii="Times New Roman" w:hAnsi="Times New Roman" w:cs="Times New Roman"/>
                <w:sz w:val="24"/>
                <w:szCs w:val="24"/>
              </w:rPr>
              <w:t>производство сельскохозяйственной продукции;</w:t>
            </w:r>
          </w:p>
          <w:p w:rsidR="006A4A7C" w:rsidRPr="006038E2" w:rsidRDefault="006A4A7C" w:rsidP="006038E2">
            <w:pPr>
              <w:adjustRightInd/>
              <w:rPr>
                <w:rFonts w:ascii="Times New Roman" w:hAnsi="Times New Roman" w:cs="Times New Roman"/>
                <w:sz w:val="24"/>
                <w:szCs w:val="24"/>
              </w:rPr>
            </w:pPr>
            <w:r w:rsidRPr="006038E2">
              <w:rPr>
                <w:rFonts w:ascii="Times New Roman" w:hAnsi="Times New Roman" w:cs="Times New Roman"/>
                <w:sz w:val="24"/>
                <w:szCs w:val="24"/>
              </w:rPr>
              <w:t>размещение гаража и иных вспомогательных сооружений;</w:t>
            </w:r>
          </w:p>
          <w:p w:rsidR="006A4A7C" w:rsidRPr="006038E2" w:rsidRDefault="006A4A7C" w:rsidP="006038E2">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содержание сельскохозяйственных животных</w:t>
            </w:r>
          </w:p>
        </w:tc>
      </w:tr>
      <w:tr w:rsidR="006A4A7C" w:rsidRPr="00FE6BAE" w:rsidTr="006038E2">
        <w:tc>
          <w:tcPr>
            <w:tcW w:w="680" w:type="dxa"/>
            <w:tcBorders>
              <w:left w:val="single" w:sz="4" w:space="0" w:color="auto"/>
              <w:bottom w:val="single" w:sz="4" w:space="0" w:color="auto"/>
              <w:right w:val="single" w:sz="4" w:space="0" w:color="auto"/>
            </w:tcBorders>
          </w:tcPr>
          <w:p w:rsidR="006A4A7C" w:rsidRPr="00FE6BAE" w:rsidRDefault="006038E2" w:rsidP="006038E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3.8</w:t>
            </w:r>
          </w:p>
        </w:tc>
        <w:tc>
          <w:tcPr>
            <w:tcW w:w="2551" w:type="dxa"/>
            <w:gridSpan w:val="2"/>
            <w:tcBorders>
              <w:left w:val="single" w:sz="4" w:space="0" w:color="auto"/>
              <w:bottom w:val="single" w:sz="4" w:space="0" w:color="auto"/>
              <w:right w:val="single" w:sz="4" w:space="0" w:color="auto"/>
            </w:tcBorders>
          </w:tcPr>
          <w:p w:rsidR="006A4A7C" w:rsidRPr="00B86F5A" w:rsidRDefault="006A4A7C"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25" w:history="1">
              <w:r w:rsidRPr="00B86F5A">
                <w:rPr>
                  <w:rFonts w:ascii="Times New Roman" w:eastAsia="Calibri" w:hAnsi="Times New Roman" w:cs="Times New Roman"/>
                  <w:sz w:val="24"/>
                  <w:szCs w:val="24"/>
                  <w:lang w:eastAsia="en-US"/>
                </w:rPr>
                <w:t>(6.9)</w:t>
              </w:r>
            </w:hyperlink>
          </w:p>
        </w:tc>
        <w:tc>
          <w:tcPr>
            <w:tcW w:w="5983" w:type="dxa"/>
            <w:gridSpan w:val="2"/>
            <w:tcBorders>
              <w:left w:val="single" w:sz="4" w:space="0" w:color="auto"/>
              <w:bottom w:val="single" w:sz="4" w:space="0" w:color="auto"/>
              <w:right w:val="single" w:sz="4" w:space="0" w:color="auto"/>
            </w:tcBorders>
          </w:tcPr>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Склады;</w:t>
            </w:r>
          </w:p>
          <w:p w:rsidR="006A4A7C" w:rsidRPr="00FE6BAE" w:rsidRDefault="006A4A7C" w:rsidP="006038E2">
            <w:pPr>
              <w:widowControl/>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продовольственные склады, за исключением железнодорожных перевалочных складов</w:t>
            </w:r>
          </w:p>
        </w:tc>
      </w:tr>
    </w:tbl>
    <w:p w:rsidR="006A4A7C" w:rsidRPr="00FE6BAE" w:rsidRDefault="006A4A7C" w:rsidP="006A4A7C">
      <w:pPr>
        <w:widowControl/>
        <w:ind w:firstLine="540"/>
        <w:rPr>
          <w:rFonts w:ascii="Times New Roman" w:eastAsia="Calibri" w:hAnsi="Times New Roman" w:cs="Times New Roman"/>
          <w:sz w:val="24"/>
          <w:szCs w:val="24"/>
          <w:lang w:eastAsia="en-US"/>
        </w:rPr>
      </w:pP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 га;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 xml:space="preserve">5) предельное минимальное количество </w:t>
      </w:r>
      <w:proofErr w:type="spellStart"/>
      <w:r w:rsidRPr="00FE6BAE">
        <w:rPr>
          <w:rFonts w:ascii="Times New Roman" w:eastAsia="Calibri" w:hAnsi="Times New Roman" w:cs="Times New Roman"/>
          <w:sz w:val="24"/>
          <w:szCs w:val="24"/>
          <w:lang w:eastAsia="en-US"/>
        </w:rPr>
        <w:t>машино</w:t>
      </w:r>
      <w:proofErr w:type="spellEnd"/>
      <w:r w:rsidRPr="00FE6BAE">
        <w:rPr>
          <w:rFonts w:ascii="Times New Roman" w:eastAsia="Calibri" w:hAnsi="Times New Roman" w:cs="Times New Roman"/>
          <w:sz w:val="24"/>
          <w:szCs w:val="24"/>
          <w:lang w:eastAsia="en-US"/>
        </w:rPr>
        <w:t>-мест для стоянок индивидуальных транспортных сре</w:t>
      </w:r>
      <w:proofErr w:type="gramStart"/>
      <w:r w:rsidRPr="00FE6BAE">
        <w:rPr>
          <w:rFonts w:ascii="Times New Roman" w:eastAsia="Calibri" w:hAnsi="Times New Roman" w:cs="Times New Roman"/>
          <w:sz w:val="24"/>
          <w:szCs w:val="24"/>
          <w:lang w:eastAsia="en-US"/>
        </w:rPr>
        <w:t>дств дл</w:t>
      </w:r>
      <w:proofErr w:type="gramEnd"/>
      <w:r w:rsidRPr="00FE6BAE">
        <w:rPr>
          <w:rFonts w:ascii="Times New Roman" w:eastAsia="Calibri" w:hAnsi="Times New Roman" w:cs="Times New Roman"/>
          <w:sz w:val="24"/>
          <w:szCs w:val="24"/>
          <w:lang w:eastAsia="en-US"/>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FE6BAE">
        <w:rPr>
          <w:rFonts w:ascii="Times New Roman" w:eastAsia="Calibri" w:hAnsi="Times New Roman" w:cs="Times New Roman"/>
          <w:sz w:val="24"/>
          <w:szCs w:val="24"/>
          <w:lang w:eastAsia="en-US"/>
        </w:rPr>
        <w:t>машино</w:t>
      </w:r>
      <w:proofErr w:type="spellEnd"/>
      <w:r w:rsidRPr="00FE6BAE">
        <w:rPr>
          <w:rFonts w:ascii="Times New Roman" w:eastAsia="Calibri" w:hAnsi="Times New Roman" w:cs="Times New Roman"/>
          <w:sz w:val="24"/>
          <w:szCs w:val="24"/>
          <w:lang w:eastAsia="en-US"/>
        </w:rPr>
        <w:t>-место на 60 кв. метров общей площади.</w:t>
      </w:r>
    </w:p>
    <w:p w:rsidR="006A4A7C" w:rsidRPr="00FE6BAE" w:rsidRDefault="006A4A7C" w:rsidP="006A4A7C">
      <w:pPr>
        <w:widowControl/>
        <w:ind w:firstLine="540"/>
        <w:rPr>
          <w:rFonts w:ascii="Times New Roman" w:eastAsia="Calibri" w:hAnsi="Times New Roman" w:cs="Times New Roman"/>
          <w:sz w:val="24"/>
          <w:szCs w:val="24"/>
          <w:lang w:eastAsia="en-US"/>
        </w:rPr>
      </w:pPr>
      <w:r w:rsidRPr="00FE6BA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86C0E" w:rsidRPr="000D0ECD" w:rsidRDefault="00A650A2" w:rsidP="00986C0E">
      <w:pPr>
        <w:pStyle w:val="4"/>
      </w:pPr>
      <w:r w:rsidRPr="000D0ECD">
        <w:lastRenderedPageBreak/>
        <w:t>§2</w:t>
      </w:r>
      <w:r w:rsidR="00986C0E" w:rsidRPr="000D0ECD">
        <w:t xml:space="preserve">  Общественно-деловые зоны (ОД)</w:t>
      </w:r>
      <w:bookmarkEnd w:id="50"/>
      <w:bookmarkEnd w:id="51"/>
    </w:p>
    <w:p w:rsidR="009F1EAE" w:rsidRPr="000D0ECD" w:rsidRDefault="009F1EAE" w:rsidP="009F1EAE"/>
    <w:p w:rsidR="00986C0E" w:rsidRPr="00B86F5A" w:rsidRDefault="0086764D" w:rsidP="009F1EAE">
      <w:pPr>
        <w:pStyle w:val="4"/>
        <w:spacing w:before="0" w:after="0"/>
        <w:rPr>
          <w:b w:val="0"/>
          <w:iCs/>
        </w:rPr>
      </w:pPr>
      <w:bookmarkStart w:id="52" w:name="_Toc325383414"/>
      <w:bookmarkStart w:id="53" w:name="_Toc368489200"/>
      <w:r w:rsidRPr="00B86F5A">
        <w:rPr>
          <w:b w:val="0"/>
        </w:rPr>
        <w:t xml:space="preserve">Статья </w:t>
      </w:r>
      <w:r w:rsidR="00B86F5A" w:rsidRPr="00B86F5A">
        <w:rPr>
          <w:b w:val="0"/>
        </w:rPr>
        <w:t>2</w:t>
      </w:r>
      <w:r w:rsidR="00953343">
        <w:rPr>
          <w:b w:val="0"/>
        </w:rPr>
        <w:t>3</w:t>
      </w:r>
      <w:r w:rsidR="00986C0E" w:rsidRPr="00B86F5A">
        <w:rPr>
          <w:b w:val="0"/>
        </w:rPr>
        <w:t xml:space="preserve">. Зона делового, общественного и коммерческого назначения </w:t>
      </w:r>
      <w:r w:rsidR="00986C0E" w:rsidRPr="00B86F5A">
        <w:rPr>
          <w:b w:val="0"/>
          <w:iCs/>
        </w:rPr>
        <w:t>(ОД-1)</w:t>
      </w:r>
      <w:bookmarkEnd w:id="52"/>
      <w:bookmarkEnd w:id="53"/>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N </w:t>
            </w:r>
            <w:proofErr w:type="gramStart"/>
            <w:r w:rsidRPr="009E06F2">
              <w:rPr>
                <w:rFonts w:ascii="Times New Roman" w:eastAsia="Calibri" w:hAnsi="Times New Roman" w:cs="Times New Roman"/>
                <w:sz w:val="24"/>
                <w:szCs w:val="24"/>
                <w:lang w:eastAsia="en-US"/>
              </w:rPr>
              <w:t>п</w:t>
            </w:r>
            <w:proofErr w:type="gramEnd"/>
            <w:r w:rsidRPr="009E06F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26"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bookmarkStart w:id="54" w:name="Par644"/>
            <w:bookmarkEnd w:id="54"/>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7"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Котельные;</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водозаборы;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очистные сооружения;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насосные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электропередачи;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трансформаторные подстанции;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распределительные пункты;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газопроводы;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телефонные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канализация;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стоянки;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сооружения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общественные уборные</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Социальное обслуживание </w:t>
            </w:r>
            <w:hyperlink r:id="rId28" w:history="1">
              <w:r w:rsidRPr="00B86F5A">
                <w:rPr>
                  <w:rFonts w:ascii="Times New Roman" w:eastAsia="Calibri" w:hAnsi="Times New Roman" w:cs="Times New Roman"/>
                  <w:sz w:val="24"/>
                  <w:szCs w:val="24"/>
                  <w:lang w:eastAsia="en-US"/>
                </w:rPr>
                <w:t>(3.2)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социальной помощи;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отделений почты и телеграфа;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Бытовое обслуживание </w:t>
            </w:r>
            <w:hyperlink r:id="rId29" w:history="1">
              <w:r w:rsidRPr="00B86F5A">
                <w:rPr>
                  <w:rFonts w:ascii="Times New Roman" w:eastAsia="Calibri" w:hAnsi="Times New Roman" w:cs="Times New Roman"/>
                  <w:sz w:val="24"/>
                  <w:szCs w:val="24"/>
                  <w:lang w:eastAsia="en-US"/>
                </w:rPr>
                <w:t>(3.3)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населению или организациям бытовых услуг</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30"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31"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Культурное развитие </w:t>
            </w:r>
            <w:hyperlink r:id="rId32" w:history="1">
              <w:r w:rsidRPr="00B86F5A">
                <w:rPr>
                  <w:rFonts w:ascii="Times New Roman" w:eastAsia="Calibri" w:hAnsi="Times New Roman" w:cs="Times New Roman"/>
                  <w:sz w:val="24"/>
                  <w:szCs w:val="24"/>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Объекты для размещения музеев;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выставочные 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w:t>
            </w:r>
            <w:r w:rsidR="006038E2">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управление </w:t>
            </w:r>
            <w:hyperlink r:id="rId33" w:history="1">
              <w:r w:rsidRPr="00B86F5A">
                <w:rPr>
                  <w:rFonts w:ascii="Times New Roman" w:eastAsia="Calibri" w:hAnsi="Times New Roman" w:cs="Times New Roman"/>
                  <w:sz w:val="24"/>
                  <w:szCs w:val="24"/>
                  <w:lang w:eastAsia="en-US"/>
                </w:rPr>
                <w:t>(3.8)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34"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Торговые центры (торгово-развлекательные центры) </w:t>
            </w:r>
            <w:hyperlink r:id="rId35" w:history="1">
              <w:r w:rsidRPr="00B86F5A">
                <w:rPr>
                  <w:rFonts w:ascii="Times New Roman" w:eastAsia="Calibri" w:hAnsi="Times New Roman" w:cs="Times New Roman"/>
                  <w:sz w:val="24"/>
                  <w:szCs w:val="24"/>
                  <w:lang w:eastAsia="en-US"/>
                </w:rPr>
                <w:t>(4.2)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торгового центра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6038E2" w:rsidP="009E06F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1.10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Рынки </w:t>
            </w:r>
            <w:hyperlink r:id="rId36" w:history="1">
              <w:r w:rsidRPr="00B86F5A">
                <w:rPr>
                  <w:rFonts w:ascii="Times New Roman" w:eastAsia="Calibri" w:hAnsi="Times New Roman" w:cs="Times New Roman"/>
                  <w:sz w:val="24"/>
                  <w:szCs w:val="24"/>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постоянной или временной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рынка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37"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Банковская и страховая деятельность </w:t>
            </w:r>
            <w:hyperlink r:id="rId38" w:history="1">
              <w:r w:rsidRPr="00B86F5A">
                <w:rPr>
                  <w:rFonts w:ascii="Times New Roman" w:eastAsia="Calibri" w:hAnsi="Times New Roman" w:cs="Times New Roman"/>
                  <w:sz w:val="24"/>
                  <w:szCs w:val="24"/>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организаций, оказывающих банковские и страховые услуги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39"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бары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w:t>
            </w:r>
            <w:r w:rsidRPr="00B86F5A">
              <w:rPr>
                <w:rFonts w:ascii="Times New Roman" w:eastAsia="Calibri" w:hAnsi="Times New Roman" w:cs="Times New Roman"/>
                <w:sz w:val="24"/>
                <w:szCs w:val="24"/>
                <w:lang w:eastAsia="en-US"/>
              </w:rPr>
              <w:lastRenderedPageBreak/>
              <w:t xml:space="preserve">обслуживание </w:t>
            </w:r>
            <w:hyperlink r:id="rId40"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Гостиницы;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пансионаты;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1.1</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Развлечения </w:t>
            </w:r>
            <w:hyperlink r:id="rId41" w:history="1">
              <w:r w:rsidRPr="00B86F5A">
                <w:rPr>
                  <w:rFonts w:ascii="Times New Roman" w:eastAsia="Calibri" w:hAnsi="Times New Roman" w:cs="Times New Roman"/>
                  <w:sz w:val="24"/>
                  <w:szCs w:val="24"/>
                  <w:lang w:eastAsia="en-US"/>
                </w:rPr>
                <w:t>(4.8)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Спорт </w:t>
            </w:r>
            <w:hyperlink r:id="rId42" w:history="1">
              <w:r w:rsidRPr="00B86F5A">
                <w:rPr>
                  <w:rFonts w:ascii="Times New Roman" w:eastAsia="Calibri" w:hAnsi="Times New Roman" w:cs="Times New Roman"/>
                  <w:sz w:val="24"/>
                  <w:szCs w:val="24"/>
                  <w:lang w:eastAsia="en-US"/>
                </w:rPr>
                <w:t>(5.1)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спортивно-зрелищные сооружения с трибунами более 500 зрителей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1.1</w:t>
            </w:r>
            <w:r w:rsidR="006038E2">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43"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B86F5A">
                <w:rPr>
                  <w:rFonts w:ascii="Times New Roman" w:eastAsia="Calibri" w:hAnsi="Times New Roman" w:cs="Times New Roman"/>
                  <w:sz w:val="24"/>
                  <w:szCs w:val="24"/>
                  <w:lang w:eastAsia="en-US"/>
                </w:rPr>
                <w:t>строкой 1.3</w:t>
              </w:r>
            </w:hyperlink>
            <w:r w:rsidRPr="00B86F5A">
              <w:rPr>
                <w:rFonts w:ascii="Times New Roman" w:eastAsia="Calibri" w:hAnsi="Times New Roman" w:cs="Times New Roman"/>
                <w:sz w:val="24"/>
                <w:szCs w:val="24"/>
                <w:lang w:eastAsia="en-US"/>
              </w:rPr>
              <w:t xml:space="preserve"> настоящей таблицы)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44"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Водные объекты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6038E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45"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пользования водными объектами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1.2</w:t>
            </w:r>
            <w:r w:rsidR="006038E2">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46"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Садоводство </w:t>
            </w:r>
            <w:hyperlink r:id="rId47" w:history="1">
              <w:r w:rsidRPr="00B86F5A">
                <w:rPr>
                  <w:rFonts w:ascii="Times New Roman" w:eastAsia="Calibri" w:hAnsi="Times New Roman" w:cs="Times New Roman"/>
                  <w:sz w:val="24"/>
                  <w:szCs w:val="24"/>
                  <w:lang w:eastAsia="en-US"/>
                </w:rPr>
                <w:t>(1.5)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хозяйственной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w:t>
            </w:r>
            <w:r w:rsidRPr="00B86F5A">
              <w:rPr>
                <w:rFonts w:ascii="Times New Roman" w:eastAsia="Calibri" w:hAnsi="Times New Roman" w:cs="Times New Roman"/>
                <w:sz w:val="24"/>
                <w:szCs w:val="24"/>
                <w:lang w:eastAsia="en-US"/>
              </w:rPr>
              <w:lastRenderedPageBreak/>
              <w:t xml:space="preserve">автотранспорта </w:t>
            </w:r>
            <w:hyperlink r:id="rId48"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Гаражи с несколькими стояночными местами;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стоянки;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2.</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Ветеринарное обслуживание </w:t>
            </w:r>
            <w:hyperlink r:id="rId49" w:history="1">
              <w:r w:rsidRPr="00B86F5A">
                <w:rPr>
                  <w:rFonts w:ascii="Times New Roman" w:eastAsia="Calibri" w:hAnsi="Times New Roman" w:cs="Times New Roman"/>
                  <w:sz w:val="24"/>
                  <w:szCs w:val="24"/>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6038E2">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50"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6038E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51"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 Вспомогательные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52"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E6BAE" w:rsidRPr="009E06F2" w:rsidTr="00EF61E2">
        <w:tc>
          <w:tcPr>
            <w:tcW w:w="680" w:type="dxa"/>
            <w:tcBorders>
              <w:top w:val="single" w:sz="4" w:space="0" w:color="auto"/>
              <w:left w:val="single" w:sz="4" w:space="0" w:color="auto"/>
              <w:bottom w:val="single" w:sz="4" w:space="0" w:color="auto"/>
              <w:right w:val="single" w:sz="4" w:space="0" w:color="auto"/>
            </w:tcBorders>
          </w:tcPr>
          <w:p w:rsidR="00FE6BAE" w:rsidRPr="009E06F2" w:rsidRDefault="006038E2" w:rsidP="009E06F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FE6BAE"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53"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bl>
    <w:p w:rsidR="009E06F2" w:rsidRPr="009E06F2" w:rsidRDefault="009E06F2" w:rsidP="009E06F2">
      <w:pPr>
        <w:widowControl/>
        <w:ind w:firstLine="540"/>
        <w:rPr>
          <w:rFonts w:ascii="Times New Roman" w:eastAsia="Calibri" w:hAnsi="Times New Roman" w:cs="Times New Roman"/>
          <w:sz w:val="24"/>
          <w:szCs w:val="24"/>
          <w:lang w:eastAsia="en-US"/>
        </w:rPr>
      </w:pP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w:t>
      </w:r>
      <w:r w:rsidRPr="009E06F2">
        <w:rPr>
          <w:rFonts w:ascii="Times New Roman" w:eastAsia="Calibri" w:hAnsi="Times New Roman" w:cs="Times New Roman"/>
          <w:sz w:val="24"/>
          <w:szCs w:val="24"/>
          <w:lang w:eastAsia="en-US"/>
        </w:rPr>
        <w:lastRenderedPageBreak/>
        <w:t>строений, сооружений, за пределами которых запрещено строительство зданий, строений, сооружений, - 0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w:t>
      </w:r>
      <w:r w:rsidR="00FE6BAE">
        <w:rPr>
          <w:rFonts w:ascii="Times New Roman" w:eastAsia="Calibri" w:hAnsi="Times New Roman" w:cs="Times New Roman"/>
          <w:sz w:val="24"/>
          <w:szCs w:val="24"/>
          <w:lang w:eastAsia="en-US"/>
        </w:rPr>
        <w:t>а</w:t>
      </w:r>
      <w:r w:rsidRPr="009E06F2">
        <w:rPr>
          <w:rFonts w:ascii="Times New Roman" w:eastAsia="Calibri" w:hAnsi="Times New Roman" w:cs="Times New Roman"/>
          <w:sz w:val="24"/>
          <w:szCs w:val="24"/>
          <w:lang w:eastAsia="en-US"/>
        </w:rPr>
        <w:t>;</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5) предельное минимальное количество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для стоянок индивидуальных транспортных средств:</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для оказания ветеринарных услуг, временного содержания или разведения животных, не являющихся сельскохозяйственными</w:t>
      </w:r>
      <w:proofErr w:type="gramEnd"/>
      <w:r w:rsidRPr="009E06F2">
        <w:rPr>
          <w:rFonts w:ascii="Times New Roman" w:eastAsia="Calibri" w:hAnsi="Times New Roman" w:cs="Times New Roman"/>
          <w:sz w:val="24"/>
          <w:szCs w:val="24"/>
          <w:lang w:eastAsia="en-US"/>
        </w:rPr>
        <w:t xml:space="preserve">, под надзором человека" - 1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-место на 60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 или единовременных посетителей;</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15 обучающихся;</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 пост;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3. В случае если земельный участок или объект капитального строительства находится в границах зоны с особыми условиями использования территорий, на них </w:t>
      </w:r>
      <w:r w:rsidRPr="009E06F2">
        <w:rPr>
          <w:rFonts w:ascii="Times New Roman" w:eastAsia="Calibri" w:hAnsi="Times New Roman" w:cs="Times New Roman"/>
          <w:sz w:val="24"/>
          <w:szCs w:val="24"/>
          <w:lang w:eastAsia="en-US"/>
        </w:rPr>
        <w:lastRenderedPageBreak/>
        <w:t>устанавливаются ограничения использования в соответствии с законодательством Российской Федерации.</w:t>
      </w:r>
    </w:p>
    <w:p w:rsidR="006A4A7C" w:rsidRDefault="006A4A7C" w:rsidP="004C00D3">
      <w:pPr>
        <w:pStyle w:val="4"/>
        <w:spacing w:before="0" w:after="0"/>
      </w:pPr>
      <w:bookmarkStart w:id="55" w:name="_Toc325383419"/>
      <w:bookmarkStart w:id="56" w:name="_Toc368489201"/>
    </w:p>
    <w:p w:rsidR="00436EC8" w:rsidRPr="00C072A3" w:rsidRDefault="004C00D3" w:rsidP="004C00D3">
      <w:pPr>
        <w:pStyle w:val="4"/>
        <w:spacing w:before="0" w:after="0"/>
      </w:pPr>
      <w:r w:rsidRPr="00C072A3">
        <w:t>§3</w:t>
      </w:r>
      <w:r w:rsidR="00436EC8" w:rsidRPr="00C072A3">
        <w:t xml:space="preserve">   Производственные зоны (П)</w:t>
      </w:r>
      <w:bookmarkEnd w:id="55"/>
      <w:bookmarkEnd w:id="56"/>
    </w:p>
    <w:p w:rsidR="00496D72" w:rsidRPr="00C072A3" w:rsidRDefault="00496D72" w:rsidP="00FC559C">
      <w:pPr>
        <w:ind w:firstLine="709"/>
        <w:rPr>
          <w:rFonts w:ascii="Times New Roman" w:hAnsi="Times New Roman" w:cs="Times New Roman"/>
          <w:sz w:val="26"/>
          <w:szCs w:val="26"/>
        </w:rPr>
      </w:pPr>
    </w:p>
    <w:p w:rsidR="003C0283" w:rsidRPr="00B86F5A" w:rsidRDefault="00193559" w:rsidP="00496D72">
      <w:pPr>
        <w:pStyle w:val="4"/>
        <w:spacing w:before="0" w:after="0"/>
        <w:rPr>
          <w:b w:val="0"/>
        </w:rPr>
      </w:pPr>
      <w:r w:rsidRPr="00B86F5A">
        <w:rPr>
          <w:b w:val="0"/>
        </w:rPr>
        <w:t xml:space="preserve">  </w:t>
      </w:r>
      <w:bookmarkStart w:id="57" w:name="_Toc322528191"/>
      <w:bookmarkStart w:id="58" w:name="_Toc325383421"/>
      <w:bookmarkStart w:id="59" w:name="_Toc368489202"/>
      <w:r w:rsidR="006D3E8A" w:rsidRPr="00B86F5A">
        <w:rPr>
          <w:b w:val="0"/>
        </w:rPr>
        <w:t xml:space="preserve">Статья </w:t>
      </w:r>
      <w:r w:rsidR="00B86F5A" w:rsidRPr="00B86F5A">
        <w:rPr>
          <w:b w:val="0"/>
        </w:rPr>
        <w:t>2</w:t>
      </w:r>
      <w:r w:rsidR="00953343">
        <w:rPr>
          <w:b w:val="0"/>
        </w:rPr>
        <w:t>4</w:t>
      </w:r>
      <w:r w:rsidR="003C0283" w:rsidRPr="00B86F5A">
        <w:rPr>
          <w:b w:val="0"/>
        </w:rPr>
        <w:t xml:space="preserve">. Зона производственно-коммунальных объектов </w:t>
      </w:r>
      <w:r w:rsidR="003C0283" w:rsidRPr="00B86F5A">
        <w:rPr>
          <w:b w:val="0"/>
          <w:iCs/>
          <w:lang w:val="en-US"/>
        </w:rPr>
        <w:t>III</w:t>
      </w:r>
      <w:r w:rsidR="003C0283" w:rsidRPr="00B86F5A">
        <w:rPr>
          <w:b w:val="0"/>
          <w:iCs/>
        </w:rPr>
        <w:t xml:space="preserve"> класса </w:t>
      </w:r>
      <w:r w:rsidR="003C0283" w:rsidRPr="00B86F5A">
        <w:rPr>
          <w:b w:val="0"/>
        </w:rPr>
        <w:t>опасности</w:t>
      </w:r>
      <w:r w:rsidR="003C0283" w:rsidRPr="00B86F5A">
        <w:rPr>
          <w:b w:val="0"/>
          <w:iCs/>
        </w:rPr>
        <w:t xml:space="preserve">  </w:t>
      </w:r>
      <w:r w:rsidR="002C20A7" w:rsidRPr="00B86F5A">
        <w:rPr>
          <w:b w:val="0"/>
        </w:rPr>
        <w:t>(П-1</w:t>
      </w:r>
      <w:r w:rsidR="003C0283" w:rsidRPr="00B86F5A">
        <w:rPr>
          <w:b w:val="0"/>
        </w:rPr>
        <w:t>)</w:t>
      </w:r>
      <w:bookmarkEnd w:id="57"/>
      <w:bookmarkEnd w:id="58"/>
      <w:bookmarkEnd w:id="59"/>
    </w:p>
    <w:p w:rsidR="00A12BCE" w:rsidRDefault="00A12BCE" w:rsidP="00A12BCE">
      <w:pPr>
        <w:ind w:firstLine="709"/>
        <w:rPr>
          <w:rFonts w:ascii="Times New Roman" w:hAnsi="Times New Roman" w:cs="Times New Roman"/>
          <w:sz w:val="28"/>
          <w:szCs w:val="28"/>
        </w:rPr>
      </w:pP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I</w:t>
      </w:r>
      <w:r>
        <w:rPr>
          <w:rFonts w:ascii="Times New Roman" w:hAnsi="Times New Roman" w:cs="Times New Roman"/>
          <w:sz w:val="28"/>
          <w:szCs w:val="28"/>
          <w:lang w:val="en-US"/>
        </w:rPr>
        <w:t>II</w:t>
      </w:r>
      <w:r w:rsidRPr="002B1884">
        <w:rPr>
          <w:rFonts w:ascii="Times New Roman" w:hAnsi="Times New Roman" w:cs="Times New Roman"/>
          <w:iCs/>
          <w:sz w:val="28"/>
          <w:szCs w:val="28"/>
        </w:rPr>
        <w:t xml:space="preserve"> класс</w:t>
      </w:r>
      <w:r>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496D72" w:rsidRPr="00C072A3" w:rsidRDefault="00496D72" w:rsidP="00496D72">
      <w:pPr>
        <w:rPr>
          <w:rFonts w:ascii="Times New Roman" w:hAnsi="Times New Roman" w:cs="Times New Roman"/>
          <w:sz w:val="28"/>
          <w:szCs w:val="28"/>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54"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bookmarkStart w:id="60" w:name="Par2291"/>
            <w:bookmarkEnd w:id="60"/>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55"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56"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магазины сопутствующей торговли;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6038E2">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57"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20826" w:rsidRPr="00E92F22" w:rsidTr="00E92F22">
        <w:tc>
          <w:tcPr>
            <w:tcW w:w="680" w:type="dxa"/>
            <w:tcBorders>
              <w:top w:val="single" w:sz="4" w:space="0" w:color="auto"/>
              <w:left w:val="single" w:sz="4" w:space="0" w:color="auto"/>
              <w:bottom w:val="single" w:sz="4" w:space="0" w:color="auto"/>
              <w:right w:val="single" w:sz="4" w:space="0" w:color="auto"/>
            </w:tcBorders>
          </w:tcPr>
          <w:p w:rsidR="00F20826" w:rsidRPr="00E92F2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58"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59"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60"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61"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w:t>
            </w:r>
            <w:r w:rsidRPr="00B86F5A">
              <w:rPr>
                <w:rFonts w:ascii="Times New Roman" w:eastAsia="Calibri" w:hAnsi="Times New Roman" w:cs="Times New Roman"/>
                <w:sz w:val="24"/>
                <w:szCs w:val="24"/>
                <w:lang w:eastAsia="en-US"/>
              </w:rPr>
              <w:lastRenderedPageBreak/>
              <w:t>ответственных за безопасность дорожного движения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6038E2">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62"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63"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6038E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64"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65"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6038E2" w:rsidRDefault="006038E2" w:rsidP="00E92F22">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Объекты для оказания населению или организациям бытовых услуг</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66"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67"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68"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6038E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6038E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76B41" w:rsidRPr="006038E2" w:rsidRDefault="00276B41" w:rsidP="00AC18A9">
            <w:pPr>
              <w:rPr>
                <w:rFonts w:ascii="Times New Roman" w:hAnsi="Times New Roman" w:cs="Times New Roman"/>
                <w:sz w:val="24"/>
                <w:szCs w:val="24"/>
              </w:rPr>
            </w:pPr>
            <w:r w:rsidRPr="006038E2">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Рестораны;</w:t>
            </w:r>
          </w:p>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кафе;</w:t>
            </w:r>
          </w:p>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lastRenderedPageBreak/>
              <w:t>столовые;</w:t>
            </w:r>
          </w:p>
          <w:p w:rsidR="00276B41" w:rsidRPr="006038E2" w:rsidRDefault="00276B41" w:rsidP="00276B41">
            <w:pPr>
              <w:widowControl/>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закусочные;</w:t>
            </w:r>
          </w:p>
          <w:p w:rsidR="00276B41" w:rsidRPr="006038E2" w:rsidRDefault="00276B41" w:rsidP="00276B41">
            <w:pPr>
              <w:rPr>
                <w:rFonts w:ascii="Times New Roman" w:eastAsia="Calibri" w:hAnsi="Times New Roman" w:cs="Times New Roman"/>
                <w:sz w:val="24"/>
                <w:szCs w:val="24"/>
                <w:lang w:eastAsia="en-US"/>
              </w:rPr>
            </w:pPr>
            <w:r w:rsidRPr="006038E2">
              <w:rPr>
                <w:rFonts w:ascii="Times New Roman" w:eastAsia="Calibri" w:hAnsi="Times New Roman" w:cs="Times New Roman"/>
                <w:sz w:val="24"/>
                <w:szCs w:val="24"/>
                <w:lang w:eastAsia="en-US"/>
              </w:rPr>
              <w:t>бары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6038E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2.</w:t>
            </w:r>
            <w:r w:rsidR="006038E2">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69"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A12BCE" w:rsidRPr="00E92F22" w:rsidTr="00E92F22">
        <w:tc>
          <w:tcPr>
            <w:tcW w:w="680" w:type="dxa"/>
            <w:tcBorders>
              <w:top w:val="single" w:sz="4" w:space="0" w:color="auto"/>
              <w:left w:val="single" w:sz="4" w:space="0" w:color="auto"/>
              <w:bottom w:val="single" w:sz="4" w:space="0" w:color="auto"/>
              <w:right w:val="single" w:sz="4" w:space="0" w:color="auto"/>
            </w:tcBorders>
          </w:tcPr>
          <w:p w:rsidR="00A12BCE" w:rsidRPr="00E92F2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276B41"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276B41" w:rsidRPr="00B86F5A" w:rsidRDefault="006038E2" w:rsidP="00276B41">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276B41"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E92F22" w:rsidRDefault="006038E2"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76B41" w:rsidRPr="00B86F5A" w:rsidRDefault="00276B41"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E92F22" w:rsidRPr="00E92F22" w:rsidRDefault="00E92F22" w:rsidP="00E92F22">
      <w:pPr>
        <w:widowControl/>
        <w:ind w:firstLine="540"/>
        <w:rPr>
          <w:rFonts w:ascii="Times New Roman" w:eastAsia="Calibri" w:hAnsi="Times New Roman" w:cs="Times New Roman"/>
          <w:sz w:val="24"/>
          <w:szCs w:val="24"/>
          <w:lang w:eastAsia="en-US"/>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sidR="00A12BCE">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w:t>
      </w:r>
      <w:r w:rsidRPr="00E92F22">
        <w:rPr>
          <w:rFonts w:ascii="Times New Roman" w:eastAsia="Calibri" w:hAnsi="Times New Roman" w:cs="Times New Roman"/>
          <w:sz w:val="24"/>
          <w:szCs w:val="24"/>
          <w:lang w:eastAsia="en-US"/>
        </w:rPr>
        <w:lastRenderedPageBreak/>
        <w:t>равным всей площади земельного участка, за исключением площади, занятой минимальными отступами от границ земельного участка;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E92F22" w:rsidRPr="00E92F22" w:rsidRDefault="00E92F22" w:rsidP="00E92F22">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sidR="00A12BCE">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92F22" w:rsidRDefault="00E92F22" w:rsidP="00BD7F94">
      <w:pPr>
        <w:ind w:firstLine="709"/>
        <w:rPr>
          <w:rFonts w:ascii="Times New Roman" w:hAnsi="Times New Roman" w:cs="Times New Roman"/>
          <w:sz w:val="28"/>
          <w:szCs w:val="28"/>
        </w:rPr>
      </w:pPr>
    </w:p>
    <w:p w:rsidR="00BC1E37" w:rsidRPr="00B86F5A" w:rsidRDefault="006D3E8A" w:rsidP="005303DB">
      <w:pPr>
        <w:pStyle w:val="4"/>
        <w:spacing w:before="0" w:after="0"/>
        <w:rPr>
          <w:b w:val="0"/>
        </w:rPr>
      </w:pPr>
      <w:bookmarkStart w:id="61" w:name="_Toc322528192"/>
      <w:bookmarkStart w:id="62" w:name="_Toc368489203"/>
      <w:bookmarkStart w:id="63" w:name="_Toc322528193"/>
      <w:r w:rsidRPr="00B86F5A">
        <w:rPr>
          <w:b w:val="0"/>
        </w:rPr>
        <w:t xml:space="preserve">Статья </w:t>
      </w:r>
      <w:r w:rsidR="00B86F5A" w:rsidRPr="00B86F5A">
        <w:rPr>
          <w:b w:val="0"/>
        </w:rPr>
        <w:t>2</w:t>
      </w:r>
      <w:r w:rsidR="00953343">
        <w:rPr>
          <w:b w:val="0"/>
        </w:rPr>
        <w:t>5</w:t>
      </w:r>
      <w:r w:rsidR="00BC1E37" w:rsidRPr="00B86F5A">
        <w:rPr>
          <w:b w:val="0"/>
        </w:rPr>
        <w:t xml:space="preserve">. </w:t>
      </w:r>
      <w:bookmarkEnd w:id="61"/>
      <w:r w:rsidR="00BC1E37" w:rsidRPr="00B86F5A">
        <w:rPr>
          <w:b w:val="0"/>
        </w:rPr>
        <w:t xml:space="preserve">Зона производственно-коммунальных объектов </w:t>
      </w:r>
      <w:r w:rsidR="00BC1E37" w:rsidRPr="00B86F5A">
        <w:rPr>
          <w:b w:val="0"/>
          <w:iCs/>
          <w:lang w:val="en-US"/>
        </w:rPr>
        <w:t>IV</w:t>
      </w:r>
      <w:r w:rsidR="00BC1E37" w:rsidRPr="00B86F5A">
        <w:rPr>
          <w:b w:val="0"/>
          <w:iCs/>
        </w:rPr>
        <w:t xml:space="preserve"> класс</w:t>
      </w:r>
      <w:r w:rsidR="00A0532D" w:rsidRPr="00B86F5A">
        <w:rPr>
          <w:b w:val="0"/>
          <w:iCs/>
        </w:rPr>
        <w:t>а</w:t>
      </w:r>
      <w:r w:rsidR="00D83D6C" w:rsidRPr="00B86F5A">
        <w:rPr>
          <w:b w:val="0"/>
          <w:iCs/>
        </w:rPr>
        <w:t xml:space="preserve"> </w:t>
      </w:r>
      <w:r w:rsidR="00BC1E37" w:rsidRPr="00B86F5A">
        <w:rPr>
          <w:b w:val="0"/>
        </w:rPr>
        <w:t>опасности</w:t>
      </w:r>
      <w:r w:rsidR="00BC1E37" w:rsidRPr="00B86F5A">
        <w:rPr>
          <w:b w:val="0"/>
          <w:iCs/>
        </w:rPr>
        <w:t xml:space="preserve"> </w:t>
      </w:r>
      <w:r w:rsidR="00BC1E37" w:rsidRPr="00B86F5A">
        <w:rPr>
          <w:b w:val="0"/>
        </w:rPr>
        <w:t>(П-</w:t>
      </w:r>
      <w:r w:rsidR="002B1884" w:rsidRPr="00B86F5A">
        <w:rPr>
          <w:b w:val="0"/>
        </w:rPr>
        <w:t>2</w:t>
      </w:r>
      <w:r w:rsidR="00BC1E37" w:rsidRPr="00B86F5A">
        <w:rPr>
          <w:b w:val="0"/>
        </w:rPr>
        <w:t>)</w:t>
      </w:r>
      <w:bookmarkEnd w:id="62"/>
    </w:p>
    <w:p w:rsidR="00BC1E37" w:rsidRPr="002B1884" w:rsidRDefault="00BC1E37" w:rsidP="00BC1E37">
      <w:pPr>
        <w:pStyle w:val="af1"/>
        <w:ind w:firstLine="709"/>
        <w:rPr>
          <w:sz w:val="28"/>
          <w:szCs w:val="28"/>
        </w:rPr>
      </w:pPr>
    </w:p>
    <w:p w:rsidR="00BC1E37" w:rsidRPr="002B1884"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w:t>
      </w:r>
      <w:r w:rsidR="00881BE2" w:rsidRPr="002B1884">
        <w:rPr>
          <w:rFonts w:ascii="Times New Roman" w:hAnsi="Times New Roman" w:cs="Times New Roman"/>
          <w:sz w:val="28"/>
          <w:szCs w:val="28"/>
        </w:rPr>
        <w:t>нные для формирования и развития</w:t>
      </w:r>
      <w:r w:rsidRPr="002B1884">
        <w:rPr>
          <w:rFonts w:ascii="Times New Roman" w:hAnsi="Times New Roman" w:cs="Times New Roman"/>
          <w:sz w:val="28"/>
          <w:szCs w:val="28"/>
        </w:rPr>
        <w:t xml:space="preserve"> </w:t>
      </w:r>
      <w:r w:rsidR="00127F00" w:rsidRPr="002B1884">
        <w:rPr>
          <w:rFonts w:ascii="Times New Roman" w:hAnsi="Times New Roman" w:cs="Times New Roman"/>
          <w:sz w:val="28"/>
          <w:szCs w:val="28"/>
        </w:rPr>
        <w:t>производственных</w:t>
      </w:r>
      <w:r w:rsidRPr="002B1884">
        <w:rPr>
          <w:rFonts w:ascii="Times New Roman" w:hAnsi="Times New Roman" w:cs="Times New Roman"/>
          <w:sz w:val="28"/>
          <w:szCs w:val="28"/>
        </w:rPr>
        <w:t>, коммунальных и складских объектов IV</w:t>
      </w:r>
      <w:r w:rsidRPr="002B1884">
        <w:rPr>
          <w:rFonts w:ascii="Times New Roman" w:hAnsi="Times New Roman" w:cs="Times New Roman"/>
          <w:iCs/>
          <w:sz w:val="28"/>
          <w:szCs w:val="28"/>
        </w:rPr>
        <w:t xml:space="preserve"> класс</w:t>
      </w:r>
      <w:r w:rsidR="00A0532D">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BC1E37" w:rsidRPr="00E30B7B"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lastRenderedPageBreak/>
        <w:t>В зоне предусматривается также размещение необходимых объектов инженерной и транспортной инфраструктур</w:t>
      </w:r>
      <w:r w:rsidR="009B5549" w:rsidRPr="002B1884">
        <w:rPr>
          <w:rFonts w:ascii="Times New Roman" w:hAnsi="Times New Roman" w:cs="Times New Roman"/>
          <w:sz w:val="28"/>
          <w:szCs w:val="28"/>
        </w:rPr>
        <w:t>.</w:t>
      </w:r>
    </w:p>
    <w:p w:rsidR="00A12BCE" w:rsidRPr="00E30B7B" w:rsidRDefault="00A12BCE" w:rsidP="005303DB">
      <w:pPr>
        <w:ind w:firstLine="709"/>
        <w:rPr>
          <w:rFonts w:ascii="Times New Roman" w:hAnsi="Times New Roman" w:cs="Times New Roman"/>
          <w:sz w:val="28"/>
          <w:szCs w:val="28"/>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70"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71"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водонапорные башни;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72"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73"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мастерские, предназначенные для ремонта и обслуживания автомобилей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74"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75"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76"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77"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78"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79"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80"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81"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82"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83"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A12BCE" w:rsidRPr="007D2239" w:rsidTr="00AC18A9">
        <w:tc>
          <w:tcPr>
            <w:tcW w:w="680" w:type="dxa"/>
            <w:tcBorders>
              <w:top w:val="single" w:sz="4" w:space="0" w:color="auto"/>
              <w:left w:val="single" w:sz="4" w:space="0" w:color="auto"/>
              <w:bottom w:val="single" w:sz="4" w:space="0" w:color="auto"/>
              <w:right w:val="single" w:sz="4" w:space="0" w:color="auto"/>
            </w:tcBorders>
          </w:tcPr>
          <w:p w:rsidR="00A12BCE"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Объекты для оказания населению или организациям бытовых услуг</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84"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85"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86"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12BCE" w:rsidRPr="007D2239" w:rsidTr="00AC18A9">
        <w:tc>
          <w:tcPr>
            <w:tcW w:w="680" w:type="dxa"/>
            <w:tcBorders>
              <w:top w:val="single" w:sz="4" w:space="0" w:color="auto"/>
              <w:left w:val="single" w:sz="4" w:space="0" w:color="auto"/>
              <w:bottom w:val="single" w:sz="4" w:space="0" w:color="auto"/>
              <w:right w:val="single" w:sz="4" w:space="0" w:color="auto"/>
            </w:tcBorders>
          </w:tcPr>
          <w:p w:rsidR="00A12BCE"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A12BCE" w:rsidRPr="007D2239" w:rsidTr="00AC18A9">
        <w:tc>
          <w:tcPr>
            <w:tcW w:w="680" w:type="dxa"/>
            <w:tcBorders>
              <w:top w:val="single" w:sz="4" w:space="0" w:color="auto"/>
              <w:left w:val="single" w:sz="4" w:space="0" w:color="auto"/>
              <w:bottom w:val="single" w:sz="4" w:space="0" w:color="auto"/>
              <w:right w:val="single" w:sz="4" w:space="0" w:color="auto"/>
            </w:tcBorders>
          </w:tcPr>
          <w:p w:rsidR="00A12BCE"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rPr>
                <w:rFonts w:ascii="Times New Roman" w:hAnsi="Times New Roman" w:cs="Times New Roman"/>
                <w:sz w:val="24"/>
                <w:szCs w:val="24"/>
              </w:rPr>
            </w:pPr>
            <w:r w:rsidRPr="007D2239">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Рестораны;</w:t>
            </w:r>
          </w:p>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кафе;</w:t>
            </w:r>
          </w:p>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столовые;</w:t>
            </w:r>
          </w:p>
          <w:p w:rsidR="00A12BCE" w:rsidRPr="007D2239" w:rsidRDefault="00A12BCE"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закусочные;</w:t>
            </w:r>
          </w:p>
          <w:p w:rsidR="00A12BCE" w:rsidRPr="007D2239" w:rsidRDefault="00A12BCE" w:rsidP="00AC18A9">
            <w:pPr>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бары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87"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Гостиницы;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пансионаты;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дома отдыха, не оказывающие услуги по лечению;</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временного проживания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7D2239" w:rsidP="00AC18A9">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A12BCE"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A12BCE" w:rsidRPr="00E92F22" w:rsidRDefault="00A12BCE" w:rsidP="00A12BCE">
      <w:pPr>
        <w:widowControl/>
        <w:ind w:firstLine="540"/>
        <w:rPr>
          <w:rFonts w:ascii="Times New Roman" w:eastAsia="Calibri" w:hAnsi="Times New Roman" w:cs="Times New Roman"/>
          <w:sz w:val="24"/>
          <w:szCs w:val="24"/>
          <w:lang w:eastAsia="en-US"/>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A12BCE" w:rsidRPr="00E92F22" w:rsidRDefault="00A12BCE" w:rsidP="00A12BCE">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C1E37" w:rsidRPr="002B1884" w:rsidRDefault="00BC1E37" w:rsidP="005303DB">
      <w:pPr>
        <w:pStyle w:val="af1"/>
        <w:ind w:firstLine="709"/>
        <w:rPr>
          <w:sz w:val="28"/>
          <w:szCs w:val="28"/>
        </w:rPr>
      </w:pPr>
    </w:p>
    <w:p w:rsidR="00A0532D" w:rsidRPr="00B86F5A" w:rsidRDefault="006D3E8A" w:rsidP="00A0532D">
      <w:pPr>
        <w:pStyle w:val="4"/>
        <w:spacing w:before="0" w:after="0"/>
        <w:rPr>
          <w:b w:val="0"/>
        </w:rPr>
      </w:pPr>
      <w:bookmarkStart w:id="64" w:name="_Toc368489204"/>
      <w:bookmarkStart w:id="65" w:name="_Toc325383422"/>
      <w:bookmarkEnd w:id="63"/>
      <w:r w:rsidRPr="00B86F5A">
        <w:rPr>
          <w:b w:val="0"/>
        </w:rPr>
        <w:t xml:space="preserve">Статья </w:t>
      </w:r>
      <w:r w:rsidR="00B86F5A" w:rsidRPr="00B86F5A">
        <w:rPr>
          <w:b w:val="0"/>
        </w:rPr>
        <w:t>2</w:t>
      </w:r>
      <w:r w:rsidR="007F7AE8">
        <w:rPr>
          <w:b w:val="0"/>
        </w:rPr>
        <w:t>6</w:t>
      </w:r>
      <w:r w:rsidR="00A0532D" w:rsidRPr="00B86F5A">
        <w:rPr>
          <w:b w:val="0"/>
        </w:rPr>
        <w:t xml:space="preserve">. Зона производственно-коммунальных объектов </w:t>
      </w:r>
      <w:r w:rsidR="00A0532D" w:rsidRPr="00B86F5A">
        <w:rPr>
          <w:b w:val="0"/>
          <w:iCs/>
          <w:lang w:val="en-US"/>
        </w:rPr>
        <w:t>V</w:t>
      </w:r>
      <w:r w:rsidR="00A0532D" w:rsidRPr="00B86F5A">
        <w:rPr>
          <w:b w:val="0"/>
          <w:iCs/>
        </w:rPr>
        <w:t xml:space="preserve"> класс</w:t>
      </w:r>
      <w:r w:rsidR="00ED2D67" w:rsidRPr="00B86F5A">
        <w:rPr>
          <w:b w:val="0"/>
          <w:iCs/>
        </w:rPr>
        <w:t>а</w:t>
      </w:r>
      <w:r w:rsidR="00A0532D" w:rsidRPr="00B86F5A">
        <w:rPr>
          <w:b w:val="0"/>
          <w:iCs/>
        </w:rPr>
        <w:t xml:space="preserve"> </w:t>
      </w:r>
      <w:r w:rsidR="00A0532D" w:rsidRPr="00B86F5A">
        <w:rPr>
          <w:b w:val="0"/>
        </w:rPr>
        <w:t>опасности</w:t>
      </w:r>
      <w:r w:rsidR="00A0532D" w:rsidRPr="00B86F5A">
        <w:rPr>
          <w:b w:val="0"/>
          <w:iCs/>
        </w:rPr>
        <w:t xml:space="preserve"> </w:t>
      </w:r>
      <w:r w:rsidR="00A0532D" w:rsidRPr="00B86F5A">
        <w:rPr>
          <w:b w:val="0"/>
        </w:rPr>
        <w:t>(П-</w:t>
      </w:r>
      <w:r w:rsidR="00ED2D67" w:rsidRPr="00B86F5A">
        <w:rPr>
          <w:b w:val="0"/>
        </w:rPr>
        <w:t>3</w:t>
      </w:r>
      <w:r w:rsidR="00A0532D" w:rsidRPr="00B86F5A">
        <w:rPr>
          <w:b w:val="0"/>
        </w:rPr>
        <w:t>)</w:t>
      </w:r>
      <w:bookmarkEnd w:id="64"/>
    </w:p>
    <w:p w:rsidR="00A0532D" w:rsidRPr="00B86F5A" w:rsidRDefault="00A0532D" w:rsidP="00A0532D">
      <w:pPr>
        <w:pStyle w:val="af1"/>
        <w:ind w:firstLine="709"/>
        <w:rPr>
          <w:sz w:val="28"/>
          <w:szCs w:val="28"/>
        </w:rPr>
      </w:pPr>
    </w:p>
    <w:p w:rsidR="00A0532D" w:rsidRPr="002B1884" w:rsidRDefault="00A0532D" w:rsidP="00A0532D">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V</w:t>
      </w:r>
      <w:r w:rsidR="00ED2D67">
        <w:rPr>
          <w:rFonts w:ascii="Times New Roman" w:hAnsi="Times New Roman" w:cs="Times New Roman"/>
          <w:iCs/>
          <w:sz w:val="28"/>
          <w:szCs w:val="28"/>
        </w:rPr>
        <w:t xml:space="preserve"> класса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0532D" w:rsidRPr="002B1884" w:rsidRDefault="00A0532D" w:rsidP="00A0532D">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A0532D" w:rsidRPr="002B1884" w:rsidRDefault="00A0532D" w:rsidP="00A0532D">
      <w:pPr>
        <w:pStyle w:val="af1"/>
        <w:ind w:firstLine="709"/>
        <w:rPr>
          <w:sz w:val="28"/>
          <w:szCs w:val="28"/>
        </w:rPr>
      </w:pP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630E53" w:rsidRPr="00E92F22" w:rsidRDefault="00630E53" w:rsidP="00630E53">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lastRenderedPageBreak/>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8"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630E53"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89"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водонапорные башни;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90"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630E53" w:rsidRPr="00B86F5A" w:rsidRDefault="00630E53"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630E53" w:rsidRPr="00B86F5A" w:rsidRDefault="00630E53"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91"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92"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для производства тканей, одежды, электрических (электронных), фармацевтических, стекольных, керамических товаров и товаров </w:t>
            </w:r>
            <w:r w:rsidRPr="00B86F5A">
              <w:rPr>
                <w:rFonts w:ascii="Times New Roman" w:eastAsia="Calibri" w:hAnsi="Times New Roman" w:cs="Times New Roman"/>
                <w:sz w:val="24"/>
                <w:szCs w:val="24"/>
                <w:lang w:eastAsia="en-US"/>
              </w:rPr>
              <w:lastRenderedPageBreak/>
              <w:t>повседневного спроса</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93"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94"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95"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96"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97"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98"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99"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гражданской обороны (за исключением объектов гражданской обороны, являющихся частями </w:t>
            </w:r>
            <w:r w:rsidRPr="00B86F5A">
              <w:rPr>
                <w:rFonts w:ascii="Times New Roman" w:eastAsia="Calibri" w:hAnsi="Times New Roman" w:cs="Times New Roman"/>
                <w:sz w:val="24"/>
                <w:szCs w:val="24"/>
                <w:lang w:eastAsia="en-US"/>
              </w:rPr>
              <w:lastRenderedPageBreak/>
              <w:t>производственных зданий)</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00"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630E53"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101"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Объекты для оказания населению или организациям бытовых услуг</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102"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103"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104"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7D223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rPr>
                <w:rFonts w:ascii="Times New Roman" w:hAnsi="Times New Roman" w:cs="Times New Roman"/>
                <w:sz w:val="24"/>
                <w:szCs w:val="24"/>
              </w:rPr>
            </w:pPr>
            <w:r w:rsidRPr="007D2239">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Рестораны;</w:t>
            </w:r>
          </w:p>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кафе;</w:t>
            </w:r>
          </w:p>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столовые;</w:t>
            </w:r>
          </w:p>
          <w:p w:rsidR="00630E53" w:rsidRPr="007D2239" w:rsidRDefault="00630E53" w:rsidP="00AC18A9">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закусочные;</w:t>
            </w:r>
          </w:p>
          <w:p w:rsidR="00630E53" w:rsidRPr="007D2239" w:rsidRDefault="00630E53" w:rsidP="00AC18A9">
            <w:pPr>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бары</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630E53" w:rsidP="007D223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105"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630E53" w:rsidRPr="00953343" w:rsidRDefault="00630E53" w:rsidP="00AC18A9">
            <w:pPr>
              <w:widowControl/>
              <w:rPr>
                <w:rFonts w:ascii="Times New Roman" w:eastAsia="Calibri" w:hAnsi="Times New Roman" w:cs="Times New Roman"/>
                <w:sz w:val="24"/>
                <w:szCs w:val="24"/>
                <w:lang w:eastAsia="en-US"/>
              </w:rPr>
            </w:pPr>
            <w:r w:rsidRPr="00953343">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630E53" w:rsidRPr="00953343" w:rsidRDefault="00630E53" w:rsidP="00AC18A9">
            <w:pPr>
              <w:widowControl/>
              <w:rPr>
                <w:rFonts w:ascii="Times New Roman" w:eastAsia="Calibri" w:hAnsi="Times New Roman" w:cs="Times New Roman"/>
                <w:sz w:val="24"/>
                <w:szCs w:val="24"/>
                <w:lang w:eastAsia="en-US"/>
              </w:rPr>
            </w:pPr>
            <w:r w:rsidRPr="00953343">
              <w:rPr>
                <w:rFonts w:ascii="Times New Roman" w:eastAsia="Calibri" w:hAnsi="Times New Roman" w:cs="Times New Roman"/>
                <w:sz w:val="24"/>
                <w:szCs w:val="24"/>
                <w:lang w:eastAsia="en-US"/>
              </w:rPr>
              <w:lastRenderedPageBreak/>
              <w:t>объекты для устройства площадок для занятия спортом и физкультурой, в том числе водным</w:t>
            </w:r>
          </w:p>
        </w:tc>
      </w:tr>
      <w:tr w:rsidR="00630E53"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630E53" w:rsidRPr="00953343" w:rsidRDefault="00953343" w:rsidP="00953343">
            <w:pPr>
              <w:ind w:left="709"/>
              <w:jc w:val="center"/>
              <w:rPr>
                <w:rFonts w:ascii="Times New Roman" w:eastAsia="Calibri" w:hAnsi="Times New Roman" w:cs="Times New Roman"/>
                <w:sz w:val="24"/>
                <w:szCs w:val="24"/>
              </w:rPr>
            </w:pPr>
            <w:r w:rsidRPr="00953343">
              <w:rPr>
                <w:rFonts w:ascii="Times New Roman" w:eastAsia="Calibri" w:hAnsi="Times New Roman" w:cs="Times New Roman"/>
                <w:sz w:val="24"/>
                <w:szCs w:val="24"/>
              </w:rPr>
              <w:lastRenderedPageBreak/>
              <w:t>3.</w:t>
            </w:r>
            <w:r w:rsidR="00630E53" w:rsidRPr="00953343">
              <w:rPr>
                <w:rFonts w:ascii="Times New Roman" w:eastAsia="Calibri" w:hAnsi="Times New Roman" w:cs="Times New Roman"/>
                <w:sz w:val="24"/>
                <w:szCs w:val="24"/>
              </w:rPr>
              <w:t>Вспомогательные виды разрешенного использования</w:t>
            </w:r>
          </w:p>
        </w:tc>
      </w:tr>
      <w:tr w:rsidR="00630E53" w:rsidRPr="00E92F22" w:rsidTr="00AC18A9">
        <w:tc>
          <w:tcPr>
            <w:tcW w:w="680" w:type="dxa"/>
            <w:tcBorders>
              <w:top w:val="single" w:sz="4" w:space="0" w:color="auto"/>
              <w:left w:val="single" w:sz="4" w:space="0" w:color="auto"/>
              <w:bottom w:val="single" w:sz="4" w:space="0" w:color="auto"/>
              <w:right w:val="single" w:sz="4" w:space="0" w:color="auto"/>
            </w:tcBorders>
          </w:tcPr>
          <w:p w:rsidR="00630E53" w:rsidRPr="00E92F22"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630E53" w:rsidRPr="00B86F5A" w:rsidRDefault="00630E53"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630E53" w:rsidRPr="00E92F22" w:rsidRDefault="00630E53" w:rsidP="00630E53">
      <w:pPr>
        <w:widowControl/>
        <w:ind w:firstLine="540"/>
        <w:rPr>
          <w:rFonts w:ascii="Times New Roman" w:eastAsia="Calibri" w:hAnsi="Times New Roman" w:cs="Times New Roman"/>
          <w:sz w:val="24"/>
          <w:szCs w:val="24"/>
          <w:lang w:eastAsia="en-US"/>
        </w:rPr>
      </w:pP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630E53" w:rsidRPr="00E92F22" w:rsidRDefault="00630E53" w:rsidP="00630E53">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630E53" w:rsidRPr="00E92F22" w:rsidRDefault="00630E53" w:rsidP="00630E53">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30E53" w:rsidRDefault="00630E53" w:rsidP="000D18AE">
      <w:pPr>
        <w:rPr>
          <w:rFonts w:ascii="Times New Roman" w:hAnsi="Times New Roman" w:cs="Times New Roman"/>
          <w:b/>
          <w:i/>
          <w:sz w:val="28"/>
          <w:szCs w:val="28"/>
        </w:rPr>
      </w:pPr>
    </w:p>
    <w:p w:rsidR="00E4783E" w:rsidRPr="004A6C0A" w:rsidRDefault="004C00D3" w:rsidP="00492C24">
      <w:pPr>
        <w:pStyle w:val="4"/>
        <w:spacing w:before="0" w:after="0"/>
        <w:rPr>
          <w:i/>
        </w:rPr>
      </w:pPr>
      <w:bookmarkStart w:id="66" w:name="_Toc368489205"/>
      <w:r w:rsidRPr="004A6C0A">
        <w:t>§4</w:t>
      </w:r>
      <w:r w:rsidR="00E4783E" w:rsidRPr="004A6C0A">
        <w:t xml:space="preserve"> Зоны объектов </w:t>
      </w:r>
      <w:r w:rsidR="00463BAC" w:rsidRPr="004A6C0A">
        <w:t xml:space="preserve">инженерной и </w:t>
      </w:r>
      <w:r w:rsidR="00E4783E" w:rsidRPr="004A6C0A">
        <w:t>транспортной инфраструктур (</w:t>
      </w:r>
      <w:proofErr w:type="gramStart"/>
      <w:r w:rsidR="00E4783E" w:rsidRPr="004A6C0A">
        <w:t>ИТ</w:t>
      </w:r>
      <w:proofErr w:type="gramEnd"/>
      <w:r w:rsidR="00E4783E" w:rsidRPr="004A6C0A">
        <w:t>)</w:t>
      </w:r>
      <w:bookmarkEnd w:id="65"/>
      <w:bookmarkEnd w:id="66"/>
    </w:p>
    <w:p w:rsidR="0009122F" w:rsidRPr="00B86F5A" w:rsidRDefault="006D3E8A" w:rsidP="0009122F">
      <w:pPr>
        <w:pStyle w:val="4"/>
        <w:rPr>
          <w:b w:val="0"/>
        </w:rPr>
      </w:pPr>
      <w:bookmarkStart w:id="67" w:name="_Toc325383425"/>
      <w:bookmarkStart w:id="68" w:name="_Toc368489206"/>
      <w:r w:rsidRPr="00B86F5A">
        <w:rPr>
          <w:b w:val="0"/>
        </w:rPr>
        <w:t xml:space="preserve">Статья </w:t>
      </w:r>
      <w:r w:rsidR="00B86F5A" w:rsidRPr="00B86F5A">
        <w:rPr>
          <w:b w:val="0"/>
        </w:rPr>
        <w:t>2</w:t>
      </w:r>
      <w:r w:rsidR="007F7AE8">
        <w:rPr>
          <w:b w:val="0"/>
        </w:rPr>
        <w:t>7</w:t>
      </w:r>
      <w:r w:rsidR="0009122F" w:rsidRPr="00B86F5A">
        <w:rPr>
          <w:b w:val="0"/>
        </w:rPr>
        <w:t xml:space="preserve">.  </w:t>
      </w:r>
      <w:r w:rsidR="006312A4" w:rsidRPr="00B86F5A">
        <w:rPr>
          <w:b w:val="0"/>
        </w:rPr>
        <w:t xml:space="preserve"> Зона улично-дорожной сети (ИТ-1</w:t>
      </w:r>
      <w:r w:rsidR="0009122F" w:rsidRPr="00B86F5A">
        <w:rPr>
          <w:b w:val="0"/>
        </w:rPr>
        <w:t>)</w:t>
      </w:r>
      <w:bookmarkEnd w:id="67"/>
      <w:bookmarkEnd w:id="68"/>
    </w:p>
    <w:p w:rsidR="0009122F" w:rsidRPr="004A6C0A" w:rsidRDefault="0009122F" w:rsidP="0009122F">
      <w:pPr>
        <w:rPr>
          <w:rFonts w:ascii="Times New Roman" w:hAnsi="Times New Roman" w:cs="Times New Roman"/>
        </w:rPr>
      </w:pPr>
    </w:p>
    <w:p w:rsidR="0009122F" w:rsidRPr="004A6C0A" w:rsidRDefault="0009122F" w:rsidP="0009122F">
      <w:pPr>
        <w:pStyle w:val="af1"/>
        <w:ind w:firstLine="709"/>
        <w:rPr>
          <w:sz w:val="28"/>
          <w:szCs w:val="28"/>
        </w:rPr>
      </w:pPr>
      <w:r w:rsidRPr="004A6C0A">
        <w:rPr>
          <w:sz w:val="28"/>
          <w:szCs w:val="28"/>
        </w:rPr>
        <w:t>Зона вк</w:t>
      </w:r>
      <w:r w:rsidR="0094352F" w:rsidRPr="004A6C0A">
        <w:rPr>
          <w:sz w:val="28"/>
          <w:szCs w:val="28"/>
        </w:rPr>
        <w:t>лючает в себя участки территории</w:t>
      </w:r>
      <w:r w:rsidRPr="004A6C0A">
        <w:rPr>
          <w:sz w:val="28"/>
          <w:szCs w:val="28"/>
        </w:rPr>
        <w:t xml:space="preserve"> </w:t>
      </w:r>
      <w:r w:rsidR="00730197">
        <w:rPr>
          <w:sz w:val="28"/>
          <w:szCs w:val="28"/>
        </w:rPr>
        <w:t>поселения</w:t>
      </w:r>
      <w:r w:rsidRPr="004A6C0A">
        <w:rPr>
          <w:sz w:val="28"/>
          <w:szCs w:val="28"/>
        </w:rPr>
        <w:t>,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09122F" w:rsidRPr="004A6C0A" w:rsidRDefault="0009122F" w:rsidP="0009122F">
      <w:pPr>
        <w:pStyle w:val="afa"/>
        <w:spacing w:after="0"/>
        <w:rPr>
          <w:b/>
          <w:i/>
          <w:sz w:val="26"/>
          <w:szCs w:val="26"/>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N </w:t>
            </w:r>
            <w:proofErr w:type="gramStart"/>
            <w:r w:rsidRPr="004F2887">
              <w:rPr>
                <w:rFonts w:ascii="Times New Roman" w:eastAsia="Calibri" w:hAnsi="Times New Roman" w:cs="Times New Roman"/>
                <w:sz w:val="24"/>
                <w:szCs w:val="24"/>
                <w:lang w:eastAsia="en-US"/>
              </w:rPr>
              <w:t>п</w:t>
            </w:r>
            <w:proofErr w:type="gramEnd"/>
            <w:r w:rsidRPr="004F288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w:t>
            </w:r>
            <w:r w:rsidRPr="00B86F5A">
              <w:rPr>
                <w:rFonts w:ascii="Times New Roman" w:eastAsia="Calibri" w:hAnsi="Times New Roman" w:cs="Times New Roman"/>
                <w:sz w:val="24"/>
                <w:szCs w:val="24"/>
                <w:lang w:eastAsia="en-US"/>
              </w:rPr>
              <w:lastRenderedPageBreak/>
              <w:t xml:space="preserve">указанием кода </w:t>
            </w:r>
            <w:hyperlink r:id="rId106"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Наименование вида разрешенного использования объектов капитального строительства</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07"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Котельные;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водозаборы;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очистные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насосные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электропередачи;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трансформаторные подстанции;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распределительные пункты;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газопроводы;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телефонные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канализация;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сооружения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общественные уборные;</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снегоотвалы</w:t>
            </w:r>
            <w:proofErr w:type="spellEnd"/>
            <w:r w:rsidRPr="004F2887">
              <w:rPr>
                <w:rFonts w:ascii="Times New Roman" w:eastAsia="Calibri" w:hAnsi="Times New Roman" w:cs="Times New Roman"/>
                <w:sz w:val="24"/>
                <w:szCs w:val="24"/>
                <w:lang w:eastAsia="en-US"/>
              </w:rPr>
              <w:t>;</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снегоплавильные</w:t>
            </w:r>
            <w:proofErr w:type="spellEnd"/>
            <w:r w:rsidRPr="004F2887">
              <w:rPr>
                <w:rFonts w:ascii="Times New Roman" w:eastAsia="Calibri" w:hAnsi="Times New Roman" w:cs="Times New Roman"/>
                <w:sz w:val="24"/>
                <w:szCs w:val="24"/>
                <w:lang w:eastAsia="en-US"/>
              </w:rPr>
              <w:t xml:space="preserve"> станции</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108"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09"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судопропускные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рыбозащитные</w:t>
            </w:r>
            <w:proofErr w:type="spellEnd"/>
            <w:r w:rsidRPr="004F2887">
              <w:rPr>
                <w:rFonts w:ascii="Times New Roman" w:eastAsia="Calibri" w:hAnsi="Times New Roman" w:cs="Times New Roman"/>
                <w:sz w:val="24"/>
                <w:szCs w:val="24"/>
                <w:lang w:eastAsia="en-US"/>
              </w:rPr>
              <w:t xml:space="preserve"> и рыбопропускные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берегозащитные сооружения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10"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дороги;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тротуары;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переходы;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защитные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элементы обустройства автомобильных дорог;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искусственные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развязки, мосты, эстакады, путепроводы, тоннели;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транспортно-пересадочные узлы;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парки;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скверы;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площади;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бульвары;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набережные;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другие объекты, постоянно открытые для посещения без взимания платы</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2. Условно разрешенные виды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111"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с несколькими стояночными местами;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автозаправочные станции (бензиновые, газовые);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магазины сопутствующей торговли;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мойки;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прачечные для автомобильных принадлежностей;</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7D2239">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7D2239" w:rsidRDefault="004F2887" w:rsidP="004F2887">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 xml:space="preserve">Ведение огородничества </w:t>
            </w:r>
            <w:hyperlink r:id="rId112" w:history="1">
              <w:r w:rsidRPr="007D2239">
                <w:rPr>
                  <w:rFonts w:ascii="Times New Roman" w:eastAsia="Calibri" w:hAnsi="Times New Roman" w:cs="Times New Roman"/>
                  <w:sz w:val="24"/>
                  <w:szCs w:val="24"/>
                  <w:lang w:eastAsia="en-US"/>
                </w:rPr>
                <w:t>(13.1)</w:t>
              </w:r>
            </w:hyperlink>
          </w:p>
        </w:tc>
        <w:tc>
          <w:tcPr>
            <w:tcW w:w="5839" w:type="dxa"/>
            <w:tcBorders>
              <w:top w:val="single" w:sz="4" w:space="0" w:color="auto"/>
              <w:left w:val="single" w:sz="4" w:space="0" w:color="auto"/>
              <w:bottom w:val="single" w:sz="4" w:space="0" w:color="auto"/>
              <w:right w:val="single" w:sz="4" w:space="0" w:color="auto"/>
            </w:tcBorders>
          </w:tcPr>
          <w:p w:rsidR="004F2887" w:rsidRPr="007D2239" w:rsidRDefault="004F2887" w:rsidP="004F2887">
            <w:pPr>
              <w:adjustRightInd/>
              <w:rPr>
                <w:rFonts w:ascii="Times New Roman" w:hAnsi="Times New Roman" w:cs="Times New Roman"/>
                <w:sz w:val="24"/>
                <w:szCs w:val="24"/>
              </w:rPr>
            </w:pPr>
            <w:r w:rsidRPr="007D2239">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4F2887" w:rsidRPr="007D2239" w:rsidRDefault="004F2887" w:rsidP="004F2887">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F2887" w:rsidRPr="004F2887" w:rsidRDefault="004F2887" w:rsidP="004F2887">
      <w:pPr>
        <w:widowControl/>
        <w:ind w:firstLine="540"/>
        <w:rPr>
          <w:rFonts w:ascii="Times New Roman" w:eastAsia="Calibri" w:hAnsi="Times New Roman" w:cs="Times New Roman"/>
          <w:sz w:val="24"/>
          <w:szCs w:val="24"/>
          <w:lang w:eastAsia="en-US"/>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w:t>
      </w:r>
      <w:r>
        <w:rPr>
          <w:rFonts w:ascii="Times New Roman" w:eastAsia="Calibri" w:hAnsi="Times New Roman" w:cs="Times New Roman"/>
          <w:sz w:val="24"/>
          <w:szCs w:val="24"/>
          <w:lang w:eastAsia="en-US"/>
        </w:rPr>
        <w:t>, "гидротехнические сооружения"</w:t>
      </w:r>
      <w:r w:rsidRPr="004F2887">
        <w:rPr>
          <w:rFonts w:ascii="Times New Roman" w:eastAsia="Calibri" w:hAnsi="Times New Roman" w:cs="Times New Roman"/>
          <w:sz w:val="24"/>
          <w:szCs w:val="24"/>
          <w:lang w:eastAsia="en-US"/>
        </w:rPr>
        <w:t xml:space="preserve">  - 0,001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предельный размер земельного участка с видом разрешенного использования "ведение </w:t>
      </w:r>
      <w:r>
        <w:rPr>
          <w:rFonts w:ascii="Times New Roman" w:eastAsia="Calibri" w:hAnsi="Times New Roman" w:cs="Times New Roman"/>
          <w:sz w:val="24"/>
          <w:szCs w:val="24"/>
          <w:lang w:eastAsia="en-US"/>
        </w:rPr>
        <w:t>огородничества</w:t>
      </w:r>
      <w:r w:rsidRPr="004F2887">
        <w:rPr>
          <w:rFonts w:ascii="Times New Roman" w:eastAsia="Calibri" w:hAnsi="Times New Roman" w:cs="Times New Roman"/>
          <w:sz w:val="24"/>
          <w:szCs w:val="24"/>
          <w:lang w:eastAsia="en-US"/>
        </w:rPr>
        <w:t>": минимальный - 0,04 га, максимальный - 0,12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- 100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5) предельное минимальное количество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 для стоянок индивидуальных транспортных средств:</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-место на 60 кв. метров общей площади;</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-места на 1 пост.</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34054" w:rsidRPr="00B86F5A" w:rsidRDefault="009A1295" w:rsidP="00434054">
      <w:pPr>
        <w:pStyle w:val="4"/>
        <w:rPr>
          <w:b w:val="0"/>
        </w:rPr>
      </w:pPr>
      <w:bookmarkStart w:id="69" w:name="_Toc368489207"/>
      <w:r w:rsidRPr="00B86F5A">
        <w:rPr>
          <w:b w:val="0"/>
        </w:rPr>
        <w:t>Статья</w:t>
      </w:r>
      <w:r w:rsidR="006D3E8A" w:rsidRPr="00B86F5A">
        <w:rPr>
          <w:b w:val="0"/>
        </w:rPr>
        <w:t xml:space="preserve"> </w:t>
      </w:r>
      <w:r w:rsidR="00B86F5A" w:rsidRPr="00B86F5A">
        <w:rPr>
          <w:b w:val="0"/>
        </w:rPr>
        <w:t>2</w:t>
      </w:r>
      <w:r w:rsidR="007F7AE8">
        <w:rPr>
          <w:b w:val="0"/>
        </w:rPr>
        <w:t>8</w:t>
      </w:r>
      <w:r w:rsidR="004C00D3" w:rsidRPr="00B86F5A">
        <w:rPr>
          <w:b w:val="0"/>
        </w:rPr>
        <w:t xml:space="preserve">.  </w:t>
      </w:r>
      <w:r w:rsidR="00434054" w:rsidRPr="00B86F5A">
        <w:rPr>
          <w:b w:val="0"/>
        </w:rPr>
        <w:t>Зона объектов  инженерной инфраструктуры (ИТ-2)</w:t>
      </w:r>
      <w:bookmarkEnd w:id="69"/>
    </w:p>
    <w:p w:rsidR="00434054" w:rsidRPr="00B86F5A" w:rsidRDefault="00434054" w:rsidP="00434054">
      <w:pPr>
        <w:rPr>
          <w:rFonts w:ascii="Times New Roman" w:hAnsi="Times New Roman" w:cs="Times New Roman"/>
          <w:sz w:val="28"/>
          <w:szCs w:val="28"/>
        </w:rPr>
      </w:pPr>
    </w:p>
    <w:p w:rsidR="00434054" w:rsidRPr="00855BFA" w:rsidRDefault="00434054" w:rsidP="00AC003F">
      <w:pPr>
        <w:pStyle w:val="af1"/>
        <w:ind w:firstLine="709"/>
        <w:rPr>
          <w:sz w:val="28"/>
          <w:szCs w:val="28"/>
        </w:rPr>
      </w:pPr>
      <w:r w:rsidRPr="00855BFA">
        <w:rPr>
          <w:sz w:val="28"/>
          <w:szCs w:val="28"/>
        </w:rPr>
        <w:t xml:space="preserve">Зона включает в себя участки территории </w:t>
      </w:r>
      <w:r w:rsidR="00730197">
        <w:rPr>
          <w:sz w:val="28"/>
          <w:szCs w:val="28"/>
        </w:rPr>
        <w:t>поселения</w:t>
      </w:r>
      <w:r w:rsidRPr="00855BFA">
        <w:rPr>
          <w:sz w:val="28"/>
          <w:szCs w:val="28"/>
        </w:rPr>
        <w:t>, предназначенные  для размещения объектов инженерной инфраструктуры.</w:t>
      </w:r>
    </w:p>
    <w:p w:rsidR="00434054" w:rsidRPr="00855BFA" w:rsidRDefault="00434054" w:rsidP="00AC003F">
      <w:pPr>
        <w:ind w:firstLine="709"/>
        <w:rPr>
          <w:rFonts w:ascii="Times New Roman" w:hAnsi="Times New Roman" w:cs="Times New Roman"/>
          <w:sz w:val="28"/>
          <w:szCs w:val="28"/>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П</w:t>
            </w:r>
            <w:proofErr w:type="gramEnd"/>
            <w:r w:rsidRPr="0015239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13"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bookmarkStart w:id="70" w:name="Par3193"/>
            <w:bookmarkEnd w:id="70"/>
            <w:r w:rsidRPr="0015239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14"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Котельные;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водозаборы;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очистные сооружения;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насосные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электропередачи;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трансформаторные подстанции;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распределительные пункты;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газопроводы;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телефонные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канализация;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сооружения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общественные уборные;</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снегоотвалы</w:t>
            </w:r>
            <w:proofErr w:type="spellEnd"/>
            <w:r w:rsidRPr="00152397">
              <w:rPr>
                <w:rFonts w:ascii="Times New Roman" w:eastAsia="Calibri" w:hAnsi="Times New Roman" w:cs="Times New Roman"/>
                <w:sz w:val="24"/>
                <w:szCs w:val="24"/>
                <w:lang w:eastAsia="en-US"/>
              </w:rPr>
              <w:t>;</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снегоплавильные</w:t>
            </w:r>
            <w:proofErr w:type="spellEnd"/>
            <w:r w:rsidRPr="00152397">
              <w:rPr>
                <w:rFonts w:ascii="Times New Roman" w:eastAsia="Calibri" w:hAnsi="Times New Roman" w:cs="Times New Roman"/>
                <w:sz w:val="24"/>
                <w:szCs w:val="24"/>
                <w:lang w:eastAsia="en-US"/>
              </w:rPr>
              <w:t xml:space="preserve"> станции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115"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116"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с несколькими стояночными местами;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автозаправочные станции (бензиновые, газовые);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магазины сопутствующей торговли;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автомобильные мойки;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прачечные для автомобильных принадлежностей;</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117"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118"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119"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w:t>
            </w:r>
            <w:r w:rsidRPr="00B86F5A">
              <w:rPr>
                <w:rFonts w:ascii="Times New Roman" w:eastAsia="Calibri" w:hAnsi="Times New Roman" w:cs="Times New Roman"/>
                <w:sz w:val="24"/>
                <w:szCs w:val="24"/>
                <w:lang w:eastAsia="en-US"/>
              </w:rPr>
              <w:lastRenderedPageBreak/>
              <w:t xml:space="preserve">правопорядка </w:t>
            </w:r>
            <w:hyperlink r:id="rId120"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 xml:space="preserve">Объекты для подготовки и поддержания в готовности органов внутренних дел и спасательных служб, в </w:t>
            </w:r>
            <w:r w:rsidRPr="00B86F5A">
              <w:rPr>
                <w:rFonts w:ascii="Times New Roman" w:eastAsia="Calibri" w:hAnsi="Times New Roman" w:cs="Times New Roman"/>
                <w:sz w:val="24"/>
                <w:szCs w:val="24"/>
                <w:lang w:eastAsia="en-US"/>
              </w:rPr>
              <w:lastRenderedPageBreak/>
              <w:t>которых существует военизированная служба;</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7D2239">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21"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судопропускные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рыбозащитные</w:t>
            </w:r>
            <w:proofErr w:type="spellEnd"/>
            <w:r w:rsidRPr="00B86F5A">
              <w:rPr>
                <w:rFonts w:ascii="Times New Roman" w:eastAsia="Calibri" w:hAnsi="Times New Roman" w:cs="Times New Roman"/>
                <w:sz w:val="24"/>
                <w:szCs w:val="24"/>
                <w:lang w:eastAsia="en-US"/>
              </w:rPr>
              <w:t xml:space="preserve"> и рыбопропускные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берегозащитные сооружения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7D2239">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22"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Условно разрешенные виды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123"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Рестораны;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кафе;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столовые;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закусочные;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бары</w:t>
            </w:r>
          </w:p>
        </w:tc>
      </w:tr>
    </w:tbl>
    <w:p w:rsidR="00152397" w:rsidRPr="00152397" w:rsidRDefault="00152397" w:rsidP="00152397">
      <w:pPr>
        <w:widowControl/>
        <w:ind w:firstLine="540"/>
        <w:rPr>
          <w:rFonts w:ascii="Times New Roman" w:eastAsia="Calibri" w:hAnsi="Times New Roman" w:cs="Times New Roman"/>
          <w:sz w:val="24"/>
          <w:szCs w:val="24"/>
          <w:lang w:eastAsia="en-US"/>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- 0,01 га, максимальный - 210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3) предельное максимальное количество надземных этажей зданий, строений, сооружений для объектов капитального строительства - </w:t>
      </w:r>
      <w:r>
        <w:rPr>
          <w:rFonts w:ascii="Times New Roman" w:eastAsia="Calibri" w:hAnsi="Times New Roman" w:cs="Times New Roman"/>
          <w:sz w:val="24"/>
          <w:szCs w:val="24"/>
          <w:lang w:eastAsia="en-US"/>
        </w:rPr>
        <w:t>2</w:t>
      </w:r>
      <w:r w:rsidRPr="00152397">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152397">
        <w:rPr>
          <w:rFonts w:ascii="Times New Roman" w:eastAsia="Calibri" w:hAnsi="Times New Roman" w:cs="Times New Roman"/>
          <w:sz w:val="24"/>
          <w:szCs w:val="24"/>
          <w:lang w:eastAsia="en-US"/>
        </w:rPr>
        <w:t>;</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w:t>
      </w:r>
      <w:r w:rsidRPr="00152397">
        <w:rPr>
          <w:rFonts w:ascii="Times New Roman" w:eastAsia="Calibri" w:hAnsi="Times New Roman" w:cs="Times New Roman"/>
          <w:sz w:val="24"/>
          <w:szCs w:val="24"/>
          <w:lang w:eastAsia="en-US"/>
        </w:rPr>
        <w:lastRenderedPageBreak/>
        <w:t>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5) предельное минимальное количество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 для стоянок индивидуальных транспортных средств:</w:t>
      </w:r>
    </w:p>
    <w:p w:rsidR="00152397" w:rsidRPr="00152397" w:rsidRDefault="00152397" w:rsidP="00152397">
      <w:pPr>
        <w:widowControl/>
        <w:ind w:firstLine="540"/>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52397">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частями производственных зданий)" - 1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-место на 60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100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 пост.</w:t>
      </w:r>
    </w:p>
    <w:p w:rsid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5720A" w:rsidRPr="00152397" w:rsidRDefault="00F5720A" w:rsidP="00152397">
      <w:pPr>
        <w:widowControl/>
        <w:ind w:firstLine="540"/>
        <w:rPr>
          <w:rFonts w:ascii="Times New Roman" w:eastAsia="Calibri" w:hAnsi="Times New Roman" w:cs="Times New Roman"/>
          <w:sz w:val="24"/>
          <w:szCs w:val="24"/>
          <w:lang w:eastAsia="en-US"/>
        </w:rPr>
      </w:pPr>
    </w:p>
    <w:p w:rsidR="004F2887" w:rsidRDefault="004F2887" w:rsidP="000D18AE">
      <w:pPr>
        <w:rPr>
          <w:rFonts w:ascii="Times New Roman" w:hAnsi="Times New Roman" w:cs="Times New Roman"/>
          <w:b/>
          <w:i/>
          <w:sz w:val="28"/>
          <w:szCs w:val="28"/>
        </w:rPr>
      </w:pPr>
    </w:p>
    <w:p w:rsidR="00A2482B" w:rsidRPr="00730197" w:rsidRDefault="00037D70" w:rsidP="002003E7">
      <w:pPr>
        <w:pStyle w:val="4"/>
      </w:pPr>
      <w:bookmarkStart w:id="71" w:name="_Toc368489208"/>
      <w:r w:rsidRPr="00730197">
        <w:t>§5</w:t>
      </w:r>
      <w:r w:rsidR="00A2482B" w:rsidRPr="00730197">
        <w:t xml:space="preserve"> Зоны рекреационного назначения (Р)</w:t>
      </w:r>
      <w:bookmarkEnd w:id="71"/>
    </w:p>
    <w:p w:rsidR="00A2482B" w:rsidRPr="00B86F5A" w:rsidRDefault="001D5AA4" w:rsidP="002003E7">
      <w:pPr>
        <w:pStyle w:val="4"/>
        <w:rPr>
          <w:b w:val="0"/>
        </w:rPr>
      </w:pPr>
      <w:bookmarkStart w:id="72" w:name="_Toc368489209"/>
      <w:r w:rsidRPr="00B86F5A">
        <w:rPr>
          <w:b w:val="0"/>
        </w:rPr>
        <w:t>Стать</w:t>
      </w:r>
      <w:r w:rsidR="006D3E8A" w:rsidRPr="00B86F5A">
        <w:rPr>
          <w:b w:val="0"/>
        </w:rPr>
        <w:t xml:space="preserve">я </w:t>
      </w:r>
      <w:r w:rsidR="007F7AE8">
        <w:rPr>
          <w:b w:val="0"/>
        </w:rPr>
        <w:t>29</w:t>
      </w:r>
      <w:r w:rsidR="00A2482B" w:rsidRPr="00B86F5A">
        <w:rPr>
          <w:b w:val="0"/>
        </w:rPr>
        <w:t xml:space="preserve">. Зона </w:t>
      </w:r>
      <w:r w:rsidR="000172DC" w:rsidRPr="00B86F5A">
        <w:rPr>
          <w:b w:val="0"/>
        </w:rPr>
        <w:t>природного ландшафта (Р-1</w:t>
      </w:r>
      <w:r w:rsidR="00A2482B" w:rsidRPr="00B86F5A">
        <w:rPr>
          <w:b w:val="0"/>
        </w:rPr>
        <w:t>)</w:t>
      </w:r>
      <w:bookmarkEnd w:id="72"/>
    </w:p>
    <w:p w:rsidR="00BB5481" w:rsidRPr="00730197" w:rsidRDefault="00BB5481" w:rsidP="00BB5481">
      <w:pPr>
        <w:rPr>
          <w:rFonts w:ascii="Times New Roman" w:hAnsi="Times New Roman" w:cs="Times New Roman"/>
          <w:sz w:val="28"/>
          <w:szCs w:val="28"/>
        </w:rPr>
      </w:pPr>
    </w:p>
    <w:p w:rsidR="00F860E0" w:rsidRPr="00730197" w:rsidRDefault="00F860E0" w:rsidP="0068399F">
      <w:pPr>
        <w:ind w:firstLine="567"/>
        <w:rPr>
          <w:rFonts w:ascii="Times New Roman" w:hAnsi="Times New Roman" w:cs="Times New Roman"/>
          <w:sz w:val="28"/>
          <w:szCs w:val="28"/>
        </w:rPr>
      </w:pPr>
      <w:r w:rsidRPr="00730197">
        <w:rPr>
          <w:rFonts w:ascii="Times New Roman" w:hAnsi="Times New Roman" w:cs="Times New Roman"/>
          <w:sz w:val="28"/>
          <w:szCs w:val="28"/>
        </w:rPr>
        <w:t>Зона вк</w:t>
      </w:r>
      <w:r w:rsidR="00D27489" w:rsidRPr="00730197">
        <w:rPr>
          <w:rFonts w:ascii="Times New Roman" w:hAnsi="Times New Roman" w:cs="Times New Roman"/>
          <w:sz w:val="28"/>
          <w:szCs w:val="28"/>
        </w:rPr>
        <w:t>лючает в себя участки территории</w:t>
      </w:r>
      <w:r w:rsidRPr="00730197">
        <w:rPr>
          <w:rFonts w:ascii="Times New Roman" w:hAnsi="Times New Roman" w:cs="Times New Roman"/>
          <w:sz w:val="28"/>
          <w:szCs w:val="28"/>
        </w:rPr>
        <w:t xml:space="preserve"> </w:t>
      </w:r>
      <w:r w:rsidR="00730197" w:rsidRPr="00730197">
        <w:rPr>
          <w:rFonts w:ascii="Times New Roman" w:hAnsi="Times New Roman" w:cs="Times New Roman"/>
          <w:sz w:val="28"/>
          <w:szCs w:val="28"/>
        </w:rPr>
        <w:t>поселения</w:t>
      </w:r>
      <w:r w:rsidR="00BB5481" w:rsidRPr="00730197">
        <w:rPr>
          <w:rFonts w:ascii="Times New Roman" w:hAnsi="Times New Roman" w:cs="Times New Roman"/>
          <w:sz w:val="28"/>
          <w:szCs w:val="28"/>
        </w:rPr>
        <w:t xml:space="preserve">, </w:t>
      </w:r>
      <w:r w:rsidRPr="00730197">
        <w:rPr>
          <w:rFonts w:ascii="Times New Roman" w:hAnsi="Times New Roman" w:cs="Times New Roman"/>
          <w:sz w:val="28"/>
          <w:szCs w:val="28"/>
        </w:rPr>
        <w:t>предназначен</w:t>
      </w:r>
      <w:r w:rsidR="00BB5481" w:rsidRPr="00730197">
        <w:rPr>
          <w:rFonts w:ascii="Times New Roman" w:hAnsi="Times New Roman" w:cs="Times New Roman"/>
          <w:sz w:val="28"/>
          <w:szCs w:val="28"/>
        </w:rPr>
        <w:t>ные</w:t>
      </w:r>
      <w:r w:rsidRPr="00730197">
        <w:rPr>
          <w:rFonts w:ascii="Times New Roman" w:hAnsi="Times New Roman" w:cs="Times New Roman"/>
          <w:sz w:val="28"/>
          <w:szCs w:val="28"/>
        </w:rPr>
        <w:t xml:space="preserve">  для </w:t>
      </w:r>
      <w:r w:rsidR="00BB5481" w:rsidRPr="00730197">
        <w:rPr>
          <w:rFonts w:ascii="Times New Roman" w:hAnsi="Times New Roman" w:cs="Times New Roman"/>
          <w:sz w:val="28"/>
          <w:szCs w:val="28"/>
        </w:rPr>
        <w:t xml:space="preserve">сохранения существующего природного ландшафта, экологически чистой окружающей среды,  обустройства  территории для отдыха </w:t>
      </w:r>
      <w:r w:rsidR="002D38BC" w:rsidRPr="00730197">
        <w:rPr>
          <w:rFonts w:ascii="Times New Roman" w:hAnsi="Times New Roman" w:cs="Times New Roman"/>
          <w:sz w:val="28"/>
          <w:szCs w:val="28"/>
        </w:rPr>
        <w:t>населения</w:t>
      </w:r>
      <w:r w:rsidR="00BB5481" w:rsidRPr="00730197">
        <w:rPr>
          <w:rFonts w:ascii="Times New Roman" w:hAnsi="Times New Roman" w:cs="Times New Roman"/>
          <w:sz w:val="28"/>
          <w:szCs w:val="28"/>
        </w:rPr>
        <w:t xml:space="preserve">. </w:t>
      </w:r>
    </w:p>
    <w:p w:rsidR="00A2482B" w:rsidRPr="00730197" w:rsidRDefault="00A2482B" w:rsidP="00A2482B">
      <w:pPr>
        <w:rPr>
          <w:rFonts w:ascii="Times New Roman" w:hAnsi="Times New Roman" w:cs="Times New Roman"/>
          <w:b/>
          <w:i/>
          <w:sz w:val="28"/>
          <w:szCs w:val="28"/>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N</w:t>
            </w:r>
          </w:p>
          <w:p w:rsidR="00AC18A9" w:rsidRPr="00AC18A9" w:rsidRDefault="00AC18A9" w:rsidP="00AC18A9">
            <w:pPr>
              <w:widowControl/>
              <w:jc w:val="center"/>
              <w:rPr>
                <w:rFonts w:ascii="Times New Roman" w:eastAsia="Calibri" w:hAnsi="Times New Roman" w:cs="Times New Roman"/>
                <w:sz w:val="24"/>
                <w:szCs w:val="24"/>
                <w:lang w:eastAsia="en-US"/>
              </w:rPr>
            </w:pPr>
            <w:proofErr w:type="gramStart"/>
            <w:r w:rsidRPr="00AC18A9">
              <w:rPr>
                <w:rFonts w:ascii="Times New Roman" w:eastAsia="Calibri" w:hAnsi="Times New Roman" w:cs="Times New Roman"/>
                <w:sz w:val="24"/>
                <w:szCs w:val="24"/>
                <w:lang w:eastAsia="en-US"/>
              </w:rPr>
              <w:t>п</w:t>
            </w:r>
            <w:proofErr w:type="gramEnd"/>
            <w:r w:rsidRPr="00AC18A9">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24"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Питомники </w:t>
            </w:r>
            <w:hyperlink r:id="rId125" w:history="1">
              <w:r w:rsidRPr="00B86F5A">
                <w:rPr>
                  <w:rFonts w:ascii="Times New Roman" w:eastAsia="Calibri" w:hAnsi="Times New Roman" w:cs="Times New Roman"/>
                  <w:sz w:val="24"/>
                  <w:szCs w:val="24"/>
                  <w:lang w:eastAsia="en-US"/>
                </w:rPr>
                <w:t>(1.17)</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Деятельность по особой охране и изучению природы </w:t>
            </w:r>
            <w:hyperlink r:id="rId126" w:history="1">
              <w:r w:rsidRPr="00B86F5A">
                <w:rPr>
                  <w:rFonts w:ascii="Times New Roman" w:eastAsia="Calibri" w:hAnsi="Times New Roman" w:cs="Times New Roman"/>
                  <w:sz w:val="24"/>
                  <w:szCs w:val="24"/>
                  <w:lang w:eastAsia="en-US"/>
                </w:rPr>
                <w:t>(9.0)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деятельности по особой охране и изучению природы</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Охрана природных территорий </w:t>
            </w:r>
            <w:hyperlink r:id="rId127" w:history="1">
              <w:r w:rsidRPr="00B86F5A">
                <w:rPr>
                  <w:rFonts w:ascii="Times New Roman" w:eastAsia="Calibri" w:hAnsi="Times New Roman" w:cs="Times New Roman"/>
                  <w:sz w:val="24"/>
                  <w:szCs w:val="24"/>
                  <w:lang w:eastAsia="en-US"/>
                </w:rPr>
                <w:t>(9.1)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охраны природных территорий</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128"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Водные объекты</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29"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Котельные;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водозаборы;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очистные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насосные 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электропередачи;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трансформаторные подстанции;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газопроводы;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связи;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канализация;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стоянки;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сооружения связи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130"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пользования водными объектами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31"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судопропускные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proofErr w:type="spellStart"/>
            <w:r w:rsidRPr="00AC18A9">
              <w:rPr>
                <w:rFonts w:ascii="Times New Roman" w:eastAsia="Calibri" w:hAnsi="Times New Roman" w:cs="Times New Roman"/>
                <w:sz w:val="24"/>
                <w:szCs w:val="24"/>
                <w:lang w:eastAsia="en-US"/>
              </w:rPr>
              <w:t>рыбозащитные</w:t>
            </w:r>
            <w:proofErr w:type="spellEnd"/>
            <w:r w:rsidRPr="00AC18A9">
              <w:rPr>
                <w:rFonts w:ascii="Times New Roman" w:eastAsia="Calibri" w:hAnsi="Times New Roman" w:cs="Times New Roman"/>
                <w:sz w:val="24"/>
                <w:szCs w:val="24"/>
                <w:lang w:eastAsia="en-US"/>
              </w:rPr>
              <w:t xml:space="preserve"> и рыбопропускные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берегозащитные сооружения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7D223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7D2239">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32"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Автомобильные дороги;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тротуары;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переходы;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защитные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элементы обустройства автомобильных дорог;</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искусственные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развязки, мосты, эстакады, путепроводы, тоннели;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парки;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скверы;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площади;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бульвары;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набережные;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436D4" w:rsidRPr="00AC18A9" w:rsidTr="00BE0D02">
        <w:tc>
          <w:tcPr>
            <w:tcW w:w="9070" w:type="dxa"/>
            <w:gridSpan w:val="3"/>
            <w:tcBorders>
              <w:top w:val="single" w:sz="4" w:space="0" w:color="auto"/>
              <w:left w:val="single" w:sz="4" w:space="0" w:color="auto"/>
              <w:bottom w:val="single" w:sz="4" w:space="0" w:color="auto"/>
              <w:right w:val="single" w:sz="4" w:space="0" w:color="auto"/>
            </w:tcBorders>
          </w:tcPr>
          <w:p w:rsidR="009436D4" w:rsidRPr="00AC18A9" w:rsidRDefault="007D2239" w:rsidP="007D2239">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 xml:space="preserve">3. </w:t>
            </w:r>
            <w:r w:rsidR="009436D4">
              <w:rPr>
                <w:rFonts w:ascii="Times New Roman" w:eastAsia="Calibri" w:hAnsi="Times New Roman" w:cs="Times New Roman"/>
                <w:sz w:val="24"/>
                <w:szCs w:val="24"/>
                <w:lang w:eastAsia="en-US"/>
              </w:rPr>
              <w:t>Вспомогательные виды разрешенного использования</w:t>
            </w:r>
          </w:p>
        </w:tc>
      </w:tr>
      <w:tr w:rsidR="009436D4" w:rsidRPr="00AC18A9" w:rsidTr="00AC18A9">
        <w:tc>
          <w:tcPr>
            <w:tcW w:w="680" w:type="dxa"/>
            <w:tcBorders>
              <w:top w:val="single" w:sz="4" w:space="0" w:color="auto"/>
              <w:left w:val="single" w:sz="4" w:space="0" w:color="auto"/>
              <w:bottom w:val="single" w:sz="4" w:space="0" w:color="auto"/>
              <w:right w:val="single" w:sz="4" w:space="0" w:color="auto"/>
            </w:tcBorders>
          </w:tcPr>
          <w:p w:rsidR="009436D4" w:rsidRPr="00AC18A9" w:rsidRDefault="007D2239"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436D4" w:rsidRPr="00AC18A9" w:rsidRDefault="009436D4"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Отдых (5.0)</w:t>
            </w:r>
          </w:p>
        </w:tc>
        <w:tc>
          <w:tcPr>
            <w:tcW w:w="5839" w:type="dxa"/>
            <w:tcBorders>
              <w:top w:val="single" w:sz="4" w:space="0" w:color="auto"/>
              <w:left w:val="single" w:sz="4" w:space="0" w:color="auto"/>
              <w:bottom w:val="single" w:sz="4" w:space="0" w:color="auto"/>
              <w:right w:val="single" w:sz="4" w:space="0" w:color="auto"/>
            </w:tcBorders>
          </w:tcPr>
          <w:p w:rsidR="009436D4" w:rsidRPr="009436D4" w:rsidRDefault="009436D4" w:rsidP="009436D4">
            <w:pPr>
              <w:adjustRightInd/>
              <w:rPr>
                <w:rFonts w:ascii="Calibri" w:hAnsi="Calibri" w:cs="Calibri"/>
                <w:sz w:val="22"/>
              </w:rPr>
            </w:pPr>
            <w:r w:rsidRPr="009436D4">
              <w:rPr>
                <w:rFonts w:ascii="Calibri" w:hAnsi="Calibri" w:cs="Calibri"/>
                <w:sz w:val="22"/>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436D4" w:rsidRPr="009436D4" w:rsidRDefault="009436D4" w:rsidP="009436D4">
            <w:pPr>
              <w:adjustRightInd/>
              <w:rPr>
                <w:rFonts w:ascii="Calibri" w:hAnsi="Calibri" w:cs="Calibri"/>
                <w:sz w:val="22"/>
              </w:rPr>
            </w:pPr>
            <w:r w:rsidRPr="009436D4">
              <w:rPr>
                <w:rFonts w:ascii="Calibri" w:hAnsi="Calibri" w:cs="Calibri"/>
                <w:sz w:val="22"/>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436D4" w:rsidRPr="00AC18A9" w:rsidRDefault="009436D4" w:rsidP="00AC18A9">
            <w:pPr>
              <w:widowControl/>
              <w:rPr>
                <w:rFonts w:ascii="Times New Roman" w:eastAsia="Calibri" w:hAnsi="Times New Roman" w:cs="Times New Roman"/>
                <w:sz w:val="24"/>
                <w:szCs w:val="24"/>
                <w:lang w:eastAsia="en-US"/>
              </w:rPr>
            </w:pPr>
          </w:p>
        </w:tc>
      </w:tr>
    </w:tbl>
    <w:p w:rsidR="00AC18A9" w:rsidRPr="00AC18A9" w:rsidRDefault="00AC18A9" w:rsidP="00AC18A9">
      <w:pPr>
        <w:widowControl/>
        <w:ind w:firstLine="540"/>
        <w:rPr>
          <w:rFonts w:ascii="Times New Roman" w:eastAsia="Calibri" w:hAnsi="Times New Roman" w:cs="Times New Roman"/>
          <w:sz w:val="24"/>
          <w:szCs w:val="24"/>
          <w:lang w:eastAsia="en-US"/>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- 5000 га, минимальный - 0,01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A4A7C" w:rsidRDefault="006A4A7C" w:rsidP="00994B91">
      <w:pPr>
        <w:pStyle w:val="4"/>
        <w:spacing w:before="0" w:after="0"/>
      </w:pPr>
      <w:bookmarkStart w:id="73" w:name="_Toc340570091"/>
      <w:bookmarkStart w:id="74" w:name="_Toc342310528"/>
      <w:bookmarkStart w:id="75" w:name="_Toc365381901"/>
      <w:bookmarkStart w:id="76" w:name="_Toc368489211"/>
    </w:p>
    <w:p w:rsidR="00994B91" w:rsidRPr="00BC55B3" w:rsidRDefault="00994B91" w:rsidP="00994B91">
      <w:pPr>
        <w:pStyle w:val="4"/>
        <w:spacing w:before="0" w:after="0"/>
      </w:pPr>
      <w:r w:rsidRPr="00BC55B3">
        <w:t>§6  Зоны сельскохозяйственного использования (СХ)</w:t>
      </w:r>
      <w:bookmarkEnd w:id="73"/>
      <w:bookmarkEnd w:id="74"/>
      <w:bookmarkEnd w:id="75"/>
      <w:bookmarkEnd w:id="76"/>
    </w:p>
    <w:p w:rsidR="00994B91" w:rsidRPr="00BF4A7A" w:rsidRDefault="00994B91" w:rsidP="00994B91"/>
    <w:p w:rsidR="00994B91" w:rsidRPr="00B86F5A" w:rsidRDefault="006D3E8A" w:rsidP="00994B91">
      <w:pPr>
        <w:pStyle w:val="4"/>
        <w:rPr>
          <w:b w:val="0"/>
        </w:rPr>
      </w:pPr>
      <w:bookmarkStart w:id="77" w:name="_Toc340570093"/>
      <w:bookmarkStart w:id="78" w:name="_Toc340747441"/>
      <w:bookmarkStart w:id="79" w:name="_Toc341180564"/>
      <w:bookmarkStart w:id="80" w:name="_Toc365381902"/>
      <w:bookmarkStart w:id="81" w:name="_Toc368489212"/>
      <w:r w:rsidRPr="00B86F5A">
        <w:rPr>
          <w:b w:val="0"/>
        </w:rPr>
        <w:t xml:space="preserve">Статья </w:t>
      </w:r>
      <w:r w:rsidR="00B86F5A" w:rsidRPr="00B86F5A">
        <w:rPr>
          <w:b w:val="0"/>
        </w:rPr>
        <w:t>3</w:t>
      </w:r>
      <w:r w:rsidR="007F7AE8">
        <w:rPr>
          <w:b w:val="0"/>
        </w:rPr>
        <w:t>0</w:t>
      </w:r>
      <w:r w:rsidR="00994B91" w:rsidRPr="00B86F5A">
        <w:rPr>
          <w:b w:val="0"/>
        </w:rPr>
        <w:t>. Зона объектов сельскохозяйственного назначения  (СХ-1)</w:t>
      </w:r>
      <w:bookmarkEnd w:id="77"/>
      <w:bookmarkEnd w:id="78"/>
      <w:bookmarkEnd w:id="79"/>
      <w:bookmarkEnd w:id="80"/>
      <w:bookmarkEnd w:id="81"/>
    </w:p>
    <w:p w:rsidR="00994B91" w:rsidRPr="00BF4A7A" w:rsidRDefault="00994B91" w:rsidP="00994B91">
      <w:pPr>
        <w:rPr>
          <w:rFonts w:ascii="Times New Roman" w:hAnsi="Times New Roman" w:cs="Times New Roman"/>
          <w:sz w:val="28"/>
          <w:szCs w:val="28"/>
        </w:rPr>
      </w:pPr>
    </w:p>
    <w:p w:rsidR="00994B91" w:rsidRPr="00BF4A7A" w:rsidRDefault="00994B91" w:rsidP="00994B91">
      <w:pPr>
        <w:ind w:firstLine="709"/>
        <w:rPr>
          <w:rFonts w:ascii="Times New Roman" w:hAnsi="Times New Roman" w:cs="Times New Roman"/>
          <w:sz w:val="28"/>
          <w:szCs w:val="28"/>
        </w:rPr>
      </w:pPr>
      <w:r w:rsidRPr="00BF4A7A">
        <w:rPr>
          <w:rFonts w:ascii="Times New Roman" w:hAnsi="Times New Roman" w:cs="Times New Roman"/>
          <w:sz w:val="28"/>
          <w:szCs w:val="28"/>
        </w:rPr>
        <w:t>Зона включает в себя участки территории поселения, предназначенные для размещения  личных подсобных хозяйств (полевых земельных участков), крестьянских (фермерских) хозяйств,</w:t>
      </w:r>
      <w:r w:rsidRPr="00BF4A7A">
        <w:rPr>
          <w:rFonts w:ascii="Times New Roman" w:hAnsi="Times New Roman" w:cs="Times New Roman"/>
        </w:rPr>
        <w:t xml:space="preserve"> </w:t>
      </w:r>
      <w:r w:rsidRPr="00BF4A7A">
        <w:rPr>
          <w:rFonts w:ascii="Times New Roman" w:hAnsi="Times New Roman" w:cs="Times New Roman"/>
          <w:sz w:val="28"/>
          <w:szCs w:val="28"/>
        </w:rPr>
        <w:t xml:space="preserve">а также  обеспечивающих их  необходимых  инфраструктур. </w:t>
      </w:r>
    </w:p>
    <w:p w:rsidR="00994B91" w:rsidRDefault="00994B91" w:rsidP="00994B91">
      <w:pPr>
        <w:ind w:firstLine="709"/>
        <w:rPr>
          <w:rFonts w:ascii="Times New Roman" w:hAnsi="Times New Roman" w:cs="Times New Roman"/>
          <w:color w:val="FF0000"/>
          <w:sz w:val="28"/>
          <w:szCs w:val="28"/>
        </w:rPr>
      </w:pP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177E1C" w:rsidRPr="00177E1C" w:rsidRDefault="00177E1C" w:rsidP="00177E1C">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lastRenderedPageBreak/>
              <w:t xml:space="preserve">N </w:t>
            </w:r>
            <w:proofErr w:type="gramStart"/>
            <w:r w:rsidRPr="00177E1C">
              <w:rPr>
                <w:rFonts w:ascii="Times New Roman" w:eastAsia="Calibri" w:hAnsi="Times New Roman" w:cs="Times New Roman"/>
                <w:sz w:val="24"/>
                <w:szCs w:val="24"/>
                <w:lang w:eastAsia="en-US"/>
              </w:rPr>
              <w:t>п</w:t>
            </w:r>
            <w:proofErr w:type="gramEnd"/>
            <w:r w:rsidRPr="00177E1C">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33"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w:t>
            </w:r>
          </w:p>
        </w:tc>
      </w:tr>
      <w:tr w:rsidR="00177E1C"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hAnsi="Times New Roman" w:cs="Times New Roman"/>
                <w:sz w:val="24"/>
                <w:szCs w:val="24"/>
              </w:rPr>
              <w:t>Сельскохозяйственное использование</w:t>
            </w:r>
            <w:r w:rsidRPr="007D2239">
              <w:rPr>
                <w:rFonts w:ascii="Times New Roman" w:eastAsia="Calibri" w:hAnsi="Times New Roman" w:cs="Times New Roman"/>
                <w:sz w:val="24"/>
                <w:szCs w:val="24"/>
                <w:lang w:eastAsia="en-US"/>
              </w:rPr>
              <w:t xml:space="preserve"> </w:t>
            </w:r>
            <w:hyperlink r:id="rId134" w:history="1">
              <w:r w:rsidRPr="007D2239">
                <w:rPr>
                  <w:rFonts w:ascii="Times New Roman" w:eastAsia="Calibri" w:hAnsi="Times New Roman" w:cs="Times New Roman"/>
                  <w:sz w:val="24"/>
                  <w:szCs w:val="24"/>
                  <w:lang w:eastAsia="en-US"/>
                </w:rPr>
                <w:t>(1.0)</w:t>
              </w:r>
            </w:hyperlink>
          </w:p>
        </w:tc>
        <w:tc>
          <w:tcPr>
            <w:tcW w:w="5839"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adjustRightInd/>
              <w:rPr>
                <w:rFonts w:ascii="Times New Roman" w:eastAsia="Calibri" w:hAnsi="Times New Roman" w:cs="Times New Roman"/>
                <w:sz w:val="24"/>
                <w:szCs w:val="24"/>
                <w:lang w:eastAsia="en-US"/>
              </w:rPr>
            </w:pPr>
            <w:r w:rsidRPr="007D2239">
              <w:rPr>
                <w:rFonts w:ascii="Times New Roman" w:hAnsi="Times New Roman" w:cs="Times New Roman"/>
                <w:sz w:val="24"/>
                <w:szCs w:val="24"/>
              </w:rPr>
              <w:t xml:space="preserve">Ведение сельского хозяйства, </w:t>
            </w:r>
            <w:r w:rsidRPr="007D2239">
              <w:rPr>
                <w:rFonts w:ascii="Times New Roman" w:eastAsia="Calibri" w:hAnsi="Times New Roman" w:cs="Times New Roman"/>
                <w:sz w:val="24"/>
                <w:szCs w:val="24"/>
                <w:lang w:eastAsia="en-US"/>
              </w:rPr>
              <w:t>в том числе размещение зданий и сооружений, используемых для хранения и переработки сельскохозяйственной продукции</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7D2239" w:rsidRDefault="007D2239" w:rsidP="00177E1C">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hAnsi="Times New Roman" w:cs="Times New Roman"/>
                <w:sz w:val="24"/>
                <w:szCs w:val="24"/>
              </w:rPr>
            </w:pPr>
            <w:r w:rsidRPr="007D2239">
              <w:rPr>
                <w:rFonts w:ascii="Times New Roman" w:hAnsi="Times New Roman" w:cs="Times New Roman"/>
                <w:sz w:val="24"/>
                <w:szCs w:val="24"/>
              </w:rPr>
              <w:t>Склады (6.9)</w:t>
            </w:r>
          </w:p>
        </w:tc>
        <w:tc>
          <w:tcPr>
            <w:tcW w:w="5839" w:type="dxa"/>
            <w:tcBorders>
              <w:top w:val="single" w:sz="4" w:space="0" w:color="auto"/>
              <w:left w:val="single" w:sz="4" w:space="0" w:color="auto"/>
              <w:bottom w:val="single" w:sz="4" w:space="0" w:color="auto"/>
              <w:right w:val="single" w:sz="4" w:space="0" w:color="auto"/>
            </w:tcBorders>
          </w:tcPr>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Промышленные базы;</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склады;</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погрузочные терминалы и доки;</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нефтехранилища и нефтеналивные станции;</w:t>
            </w:r>
          </w:p>
          <w:p w:rsidR="00177E1C" w:rsidRPr="007D2239" w:rsidRDefault="00177E1C" w:rsidP="00177E1C">
            <w:pPr>
              <w:widowControl/>
              <w:rPr>
                <w:rFonts w:ascii="Times New Roman" w:eastAsia="Calibri" w:hAnsi="Times New Roman" w:cs="Times New Roman"/>
                <w:sz w:val="24"/>
                <w:szCs w:val="24"/>
                <w:lang w:eastAsia="en-US"/>
              </w:rPr>
            </w:pPr>
            <w:r w:rsidRPr="007D2239">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77E1C" w:rsidRPr="007D2239" w:rsidRDefault="00177E1C" w:rsidP="00177E1C">
            <w:pPr>
              <w:adjustRightInd/>
              <w:rPr>
                <w:rFonts w:ascii="Times New Roman" w:hAnsi="Times New Roman" w:cs="Times New Roman"/>
                <w:sz w:val="24"/>
                <w:szCs w:val="24"/>
              </w:rPr>
            </w:pPr>
            <w:r w:rsidRPr="007D2239">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77E1C"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177E1C" w:rsidRPr="00177E1C" w:rsidTr="00BE0D02">
        <w:tc>
          <w:tcPr>
            <w:tcW w:w="680"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77E1C" w:rsidRPr="00B86F5A" w:rsidRDefault="00177E1C" w:rsidP="00177E1C">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135"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177E1C" w:rsidRPr="00177E1C" w:rsidRDefault="00177E1C" w:rsidP="00177E1C">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177E1C" w:rsidRPr="00177E1C" w:rsidRDefault="00177E1C" w:rsidP="00177E1C">
      <w:pPr>
        <w:widowControl/>
        <w:ind w:firstLine="540"/>
        <w:rPr>
          <w:rFonts w:ascii="Times New Roman" w:eastAsia="Calibri" w:hAnsi="Times New Roman" w:cs="Times New Roman"/>
          <w:sz w:val="24"/>
          <w:szCs w:val="24"/>
          <w:lang w:eastAsia="en-US"/>
        </w:rPr>
      </w:pP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предельный размер земельного участка: минимальный - 0,1 га, максимальный - 250 га;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- 3 м;</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- 70%.</w:t>
      </w:r>
    </w:p>
    <w:p w:rsidR="00177E1C" w:rsidRPr="00177E1C" w:rsidRDefault="00177E1C" w:rsidP="00177E1C">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65320" w:rsidRDefault="00565320" w:rsidP="00565320">
      <w:pPr>
        <w:pStyle w:val="4"/>
      </w:pPr>
      <w:bookmarkStart w:id="82" w:name="_Toc368489213"/>
      <w:r w:rsidRPr="00574B0C">
        <w:t>§7</w:t>
      </w:r>
      <w:r>
        <w:t xml:space="preserve"> </w:t>
      </w:r>
      <w:r w:rsidRPr="003E0D5E">
        <w:t>Зона пам</w:t>
      </w:r>
      <w:r>
        <w:t>ятников истории и культуры  (И</w:t>
      </w:r>
      <w:r w:rsidRPr="003E0D5E">
        <w:t>)</w:t>
      </w:r>
      <w:bookmarkEnd w:id="82"/>
    </w:p>
    <w:p w:rsidR="00565320" w:rsidRPr="0022365A" w:rsidRDefault="00565320" w:rsidP="00565320"/>
    <w:p w:rsidR="00565320" w:rsidRPr="00B86F5A" w:rsidRDefault="00565320" w:rsidP="00565320">
      <w:pPr>
        <w:pStyle w:val="4"/>
        <w:spacing w:before="0" w:after="0"/>
        <w:rPr>
          <w:b w:val="0"/>
        </w:rPr>
      </w:pPr>
      <w:bookmarkStart w:id="83" w:name="_Toc366065271"/>
      <w:bookmarkStart w:id="84" w:name="_Toc368489214"/>
      <w:r w:rsidRPr="00B86F5A">
        <w:rPr>
          <w:b w:val="0"/>
        </w:rPr>
        <w:t xml:space="preserve">Статья </w:t>
      </w:r>
      <w:r w:rsidR="00B86F5A" w:rsidRPr="00B86F5A">
        <w:rPr>
          <w:b w:val="0"/>
        </w:rPr>
        <w:t>3</w:t>
      </w:r>
      <w:r w:rsidR="007F7AE8">
        <w:rPr>
          <w:b w:val="0"/>
        </w:rPr>
        <w:t>1</w:t>
      </w:r>
      <w:r w:rsidRPr="00B86F5A">
        <w:rPr>
          <w:b w:val="0"/>
        </w:rPr>
        <w:t>.   Зона объектов археологического наследия (И-1)</w:t>
      </w:r>
      <w:bookmarkEnd w:id="83"/>
      <w:bookmarkEnd w:id="84"/>
    </w:p>
    <w:p w:rsidR="00565320" w:rsidRPr="0022365A" w:rsidRDefault="00565320" w:rsidP="00565320"/>
    <w:p w:rsidR="00565320" w:rsidRPr="0022365A" w:rsidRDefault="00565320" w:rsidP="00565320">
      <w:pPr>
        <w:pStyle w:val="af1"/>
        <w:ind w:firstLine="709"/>
        <w:rPr>
          <w:sz w:val="28"/>
          <w:szCs w:val="28"/>
        </w:rPr>
      </w:pPr>
      <w:r w:rsidRPr="0022365A">
        <w:rPr>
          <w:sz w:val="28"/>
          <w:szCs w:val="28"/>
        </w:rPr>
        <w:t>Зона включает в себя участки территории поселения, предназначенные для сохранения  объектов  культурного наследия народов Российской Федерации (памятников истории и культуры) – объектов археологического наследия.</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177E1C"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177E1C" w:rsidTr="00BE0D02">
        <w:tc>
          <w:tcPr>
            <w:tcW w:w="680"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 xml:space="preserve">N </w:t>
            </w:r>
            <w:proofErr w:type="gramStart"/>
            <w:r w:rsidRPr="00177E1C">
              <w:rPr>
                <w:rFonts w:ascii="Times New Roman" w:eastAsia="Calibri" w:hAnsi="Times New Roman" w:cs="Times New Roman"/>
                <w:sz w:val="24"/>
                <w:szCs w:val="24"/>
                <w:lang w:eastAsia="en-US"/>
              </w:rPr>
              <w:t>п</w:t>
            </w:r>
            <w:proofErr w:type="gramEnd"/>
            <w:r w:rsidRPr="00177E1C">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B86F5A" w:rsidRDefault="00A474FE" w:rsidP="00BE0D0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36"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177E1C" w:rsidTr="00BE0D02">
        <w:tc>
          <w:tcPr>
            <w:tcW w:w="680"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B86F5A" w:rsidRDefault="00A474FE" w:rsidP="00BE0D0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jc w:val="center"/>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w:t>
            </w:r>
          </w:p>
        </w:tc>
      </w:tr>
      <w:tr w:rsidR="00A474FE" w:rsidRPr="00177E1C"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B86F5A" w:rsidRDefault="00A474FE" w:rsidP="00BE0D0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474FE" w:rsidRPr="00177E1C" w:rsidTr="00BE0D02">
        <w:tc>
          <w:tcPr>
            <w:tcW w:w="680" w:type="dxa"/>
            <w:tcBorders>
              <w:top w:val="single" w:sz="4" w:space="0" w:color="auto"/>
              <w:left w:val="single" w:sz="4" w:space="0" w:color="auto"/>
              <w:bottom w:val="single" w:sz="4" w:space="0" w:color="auto"/>
              <w:right w:val="single" w:sz="4" w:space="0" w:color="auto"/>
            </w:tcBorders>
          </w:tcPr>
          <w:p w:rsidR="00A474FE" w:rsidRPr="00177E1C" w:rsidRDefault="00A474FE" w:rsidP="00BE0D02">
            <w:pPr>
              <w:widowControl/>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B86F5A" w:rsidRDefault="00A474FE" w:rsidP="00A474FE">
            <w:pPr>
              <w:widowControl/>
              <w:rPr>
                <w:rFonts w:ascii="Times New Roman" w:eastAsia="Calibri" w:hAnsi="Times New Roman" w:cs="Times New Roman"/>
                <w:sz w:val="24"/>
                <w:szCs w:val="24"/>
                <w:lang w:eastAsia="en-US"/>
              </w:rPr>
            </w:pPr>
            <w:r w:rsidRPr="00B86F5A">
              <w:rPr>
                <w:rFonts w:ascii="Times New Roman" w:hAnsi="Times New Roman" w:cs="Times New Roman"/>
                <w:sz w:val="22"/>
              </w:rPr>
              <w:t>Историко-культурная деятельность</w:t>
            </w:r>
            <w:r w:rsidRPr="00B86F5A">
              <w:rPr>
                <w:rFonts w:ascii="Times New Roman" w:eastAsia="Calibri" w:hAnsi="Times New Roman" w:cs="Times New Roman"/>
                <w:sz w:val="22"/>
                <w:szCs w:val="22"/>
                <w:lang w:eastAsia="en-US"/>
              </w:rPr>
              <w:t xml:space="preserve"> </w:t>
            </w:r>
            <w:hyperlink r:id="rId137" w:history="1">
              <w:r w:rsidRPr="00B86F5A">
                <w:rPr>
                  <w:rFonts w:ascii="Times New Roman" w:eastAsia="Calibri" w:hAnsi="Times New Roman" w:cs="Times New Roman"/>
                  <w:sz w:val="24"/>
                  <w:szCs w:val="24"/>
                  <w:lang w:eastAsia="en-US"/>
                </w:rPr>
                <w:t>(9.3)</w:t>
              </w:r>
            </w:hyperlink>
          </w:p>
        </w:tc>
        <w:tc>
          <w:tcPr>
            <w:tcW w:w="5839" w:type="dxa"/>
            <w:tcBorders>
              <w:top w:val="single" w:sz="4" w:space="0" w:color="auto"/>
              <w:left w:val="single" w:sz="4" w:space="0" w:color="auto"/>
              <w:bottom w:val="single" w:sz="4" w:space="0" w:color="auto"/>
              <w:right w:val="single" w:sz="4" w:space="0" w:color="auto"/>
            </w:tcBorders>
          </w:tcPr>
          <w:p w:rsidR="00A474FE" w:rsidRPr="00B86F5A" w:rsidRDefault="00A474FE">
            <w:pPr>
              <w:rPr>
                <w:rFonts w:ascii="Times New Roman" w:hAnsi="Times New Roman" w:cs="Times New Roman"/>
                <w:sz w:val="24"/>
                <w:szCs w:val="24"/>
              </w:rPr>
            </w:pPr>
            <w:r w:rsidRPr="00B86F5A">
              <w:rPr>
                <w:rFonts w:ascii="Times New Roman" w:hAnsi="Times New Roman" w:cs="Times New Roman"/>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bl>
    <w:p w:rsidR="00A474FE" w:rsidRPr="00177E1C" w:rsidRDefault="00A474FE" w:rsidP="00A474FE">
      <w:pPr>
        <w:widowControl/>
        <w:ind w:firstLine="540"/>
        <w:rPr>
          <w:rFonts w:ascii="Times New Roman" w:eastAsia="Calibri" w:hAnsi="Times New Roman" w:cs="Times New Roman"/>
          <w:sz w:val="24"/>
          <w:szCs w:val="24"/>
          <w:lang w:eastAsia="en-US"/>
        </w:rPr>
      </w:pP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1) предельный размер земельного участка: минимальный - 0,1 га, максимальный - 250 га;</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- 3 м;</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- 70%.</w:t>
      </w:r>
    </w:p>
    <w:p w:rsidR="00A474FE" w:rsidRPr="00177E1C" w:rsidRDefault="00A474FE" w:rsidP="00A474FE">
      <w:pPr>
        <w:widowControl/>
        <w:ind w:firstLine="540"/>
        <w:rPr>
          <w:rFonts w:ascii="Times New Roman" w:eastAsia="Calibri" w:hAnsi="Times New Roman" w:cs="Times New Roman"/>
          <w:sz w:val="24"/>
          <w:szCs w:val="24"/>
          <w:lang w:eastAsia="en-US"/>
        </w:rPr>
      </w:pPr>
      <w:r w:rsidRPr="00177E1C">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65320" w:rsidRDefault="00565320" w:rsidP="00994B91">
      <w:pPr>
        <w:ind w:firstLine="709"/>
        <w:rPr>
          <w:rFonts w:ascii="Times New Roman" w:hAnsi="Times New Roman" w:cs="Times New Roman"/>
          <w:sz w:val="28"/>
          <w:szCs w:val="28"/>
        </w:rPr>
      </w:pPr>
    </w:p>
    <w:p w:rsidR="00664B60" w:rsidRPr="00E35B34" w:rsidRDefault="00565320" w:rsidP="00664B60">
      <w:pPr>
        <w:pStyle w:val="4"/>
        <w:spacing w:before="0" w:after="0"/>
      </w:pPr>
      <w:bookmarkStart w:id="85" w:name="_Toc339628480"/>
      <w:bookmarkStart w:id="86" w:name="_Toc340570096"/>
      <w:bookmarkStart w:id="87" w:name="_Toc340747443"/>
      <w:bookmarkStart w:id="88" w:name="_Toc341180565"/>
      <w:bookmarkStart w:id="89" w:name="_Toc368489215"/>
      <w:r>
        <w:t>§8</w:t>
      </w:r>
      <w:r w:rsidR="00664B60" w:rsidRPr="00E35B34">
        <w:t xml:space="preserve">  Зоны специального назначения (С)</w:t>
      </w:r>
      <w:bookmarkEnd w:id="85"/>
      <w:bookmarkEnd w:id="86"/>
      <w:bookmarkEnd w:id="87"/>
      <w:bookmarkEnd w:id="88"/>
      <w:bookmarkEnd w:id="89"/>
    </w:p>
    <w:p w:rsidR="00664B60" w:rsidRPr="00E15335" w:rsidRDefault="006D3E8A" w:rsidP="00664B60">
      <w:pPr>
        <w:pStyle w:val="4"/>
        <w:rPr>
          <w:b w:val="0"/>
          <w:i/>
        </w:rPr>
      </w:pPr>
      <w:bookmarkStart w:id="90" w:name="_Toc339628481"/>
      <w:bookmarkStart w:id="91" w:name="_Toc340570097"/>
      <w:bookmarkStart w:id="92" w:name="_Toc340747444"/>
      <w:bookmarkStart w:id="93" w:name="_Toc341180566"/>
      <w:bookmarkStart w:id="94" w:name="_Toc368489216"/>
      <w:r w:rsidRPr="00E15335">
        <w:rPr>
          <w:b w:val="0"/>
        </w:rPr>
        <w:t xml:space="preserve">Статья </w:t>
      </w:r>
      <w:r w:rsidR="00E15335" w:rsidRPr="00E15335">
        <w:rPr>
          <w:b w:val="0"/>
        </w:rPr>
        <w:t>3</w:t>
      </w:r>
      <w:r w:rsidR="007F7AE8">
        <w:rPr>
          <w:b w:val="0"/>
        </w:rPr>
        <w:t>2</w:t>
      </w:r>
      <w:r w:rsidR="00664B60" w:rsidRPr="00E15335">
        <w:rPr>
          <w:b w:val="0"/>
        </w:rPr>
        <w:t>.   Зона кладбищ и крематориев (С-1)</w:t>
      </w:r>
      <w:bookmarkEnd w:id="90"/>
      <w:bookmarkEnd w:id="91"/>
      <w:bookmarkEnd w:id="92"/>
      <w:bookmarkEnd w:id="93"/>
      <w:bookmarkEnd w:id="94"/>
    </w:p>
    <w:p w:rsidR="00664B60" w:rsidRPr="00E35B34" w:rsidRDefault="00664B60" w:rsidP="00664B60">
      <w:pPr>
        <w:rPr>
          <w:rFonts w:ascii="Times New Roman" w:hAnsi="Times New Roman" w:cs="Times New Roman"/>
          <w:sz w:val="28"/>
          <w:szCs w:val="28"/>
        </w:rPr>
      </w:pPr>
    </w:p>
    <w:p w:rsidR="00664B60" w:rsidRPr="00E35B34" w:rsidRDefault="00664B60" w:rsidP="00664B60">
      <w:pPr>
        <w:ind w:firstLine="709"/>
        <w:rPr>
          <w:rFonts w:ascii="Times New Roman" w:hAnsi="Times New Roman" w:cs="Times New Roman"/>
          <w:sz w:val="28"/>
          <w:szCs w:val="28"/>
        </w:rPr>
      </w:pPr>
      <w:r w:rsidRPr="00E35B34">
        <w:rPr>
          <w:rFonts w:ascii="Times New Roman" w:hAnsi="Times New Roman" w:cs="Times New Roman"/>
          <w:sz w:val="28"/>
          <w:szCs w:val="28"/>
        </w:rPr>
        <w:t xml:space="preserve">Зона включает в себя участки территории </w:t>
      </w:r>
      <w:r w:rsidR="00E5167F" w:rsidRPr="00E35B34">
        <w:rPr>
          <w:rFonts w:ascii="Times New Roman" w:hAnsi="Times New Roman" w:cs="Times New Roman"/>
          <w:sz w:val="28"/>
          <w:szCs w:val="28"/>
        </w:rPr>
        <w:t>поселения</w:t>
      </w:r>
      <w:r w:rsidRPr="00E35B34">
        <w:rPr>
          <w:rFonts w:ascii="Times New Roman" w:hAnsi="Times New Roman" w:cs="Times New Roman"/>
          <w:sz w:val="28"/>
          <w:szCs w:val="28"/>
        </w:rPr>
        <w:t>, предназначенные для размещения кладбищ и крематориев с включением объектов инженерной инфраструктуры.</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w:t>
            </w:r>
            <w:r w:rsidRPr="00E15335">
              <w:rPr>
                <w:rFonts w:ascii="Times New Roman" w:eastAsia="Calibri" w:hAnsi="Times New Roman" w:cs="Times New Roman"/>
                <w:sz w:val="24"/>
                <w:szCs w:val="24"/>
                <w:lang w:eastAsia="en-US"/>
              </w:rPr>
              <w:lastRenderedPageBreak/>
              <w:t xml:space="preserve">указанием кода </w:t>
            </w:r>
            <w:hyperlink r:id="rId138"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39"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Обеспечение внутреннего правопорядка </w:t>
            </w:r>
            <w:hyperlink r:id="rId140" w:history="1">
              <w:r w:rsidRPr="00E15335">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41"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Ритуальная деятельность </w:t>
            </w:r>
            <w:hyperlink r:id="rId142" w:history="1">
              <w:r w:rsidRPr="00E15335">
                <w:rPr>
                  <w:rFonts w:ascii="Times New Roman" w:eastAsia="Calibri" w:hAnsi="Times New Roman" w:cs="Times New Roman"/>
                  <w:sz w:val="24"/>
                  <w:szCs w:val="24"/>
                  <w:lang w:eastAsia="en-US"/>
                </w:rPr>
                <w:t>(12.1)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Кладбища, крематории и места захоронения;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культовые сооружения</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 Условно разрешенные виды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Религиозное использование </w:t>
            </w:r>
            <w:hyperlink r:id="rId143" w:history="1">
              <w:r w:rsidRPr="00E15335">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отправления религиозных обрядов;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объекты для постоянного местонахождения духовных </w:t>
            </w:r>
            <w:r w:rsidRPr="00A474FE">
              <w:rPr>
                <w:rFonts w:ascii="Times New Roman" w:eastAsia="Calibri" w:hAnsi="Times New Roman" w:cs="Times New Roman"/>
                <w:sz w:val="24"/>
                <w:szCs w:val="24"/>
                <w:lang w:eastAsia="en-US"/>
              </w:rPr>
              <w:lastRenderedPageBreak/>
              <w:t>лиц, паломников и послушников в связи с осуществлением ими религиозной службы;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Магазины </w:t>
            </w:r>
            <w:hyperlink r:id="rId144" w:history="1">
              <w:r w:rsidRPr="00E15335">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- 0,02 га, максимальный - 40,0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proofErr w:type="gramStart"/>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roofErr w:type="gramEnd"/>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 или единовременных посетителей;</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-места на 15 обучающихся.</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90029" w:rsidRPr="00E35B34" w:rsidRDefault="00D90029" w:rsidP="00D90029">
      <w:pPr>
        <w:rPr>
          <w:rFonts w:ascii="Times New Roman" w:hAnsi="Times New Roman" w:cs="Times New Roman"/>
          <w:b/>
          <w:i/>
          <w:sz w:val="28"/>
          <w:szCs w:val="28"/>
        </w:rPr>
      </w:pPr>
    </w:p>
    <w:p w:rsidR="00653C68" w:rsidRPr="00E15335" w:rsidRDefault="006D3E8A" w:rsidP="00653C68">
      <w:pPr>
        <w:pStyle w:val="4"/>
        <w:rPr>
          <w:b w:val="0"/>
        </w:rPr>
      </w:pPr>
      <w:bookmarkStart w:id="95" w:name="_Toc329694465"/>
      <w:bookmarkStart w:id="96" w:name="_Toc339628482"/>
      <w:bookmarkStart w:id="97" w:name="_Toc340570098"/>
      <w:bookmarkStart w:id="98" w:name="_Toc340747445"/>
      <w:bookmarkStart w:id="99" w:name="_Toc341180567"/>
      <w:bookmarkStart w:id="100" w:name="_Toc365381905"/>
      <w:bookmarkStart w:id="101" w:name="_Toc368489217"/>
      <w:bookmarkStart w:id="102" w:name="_Toc326933572"/>
      <w:r w:rsidRPr="00E15335">
        <w:rPr>
          <w:b w:val="0"/>
        </w:rPr>
        <w:lastRenderedPageBreak/>
        <w:t xml:space="preserve">Статья </w:t>
      </w:r>
      <w:r w:rsidR="00E15335" w:rsidRPr="00E15335">
        <w:rPr>
          <w:b w:val="0"/>
        </w:rPr>
        <w:t>3</w:t>
      </w:r>
      <w:r w:rsidR="007F7AE8">
        <w:rPr>
          <w:b w:val="0"/>
        </w:rPr>
        <w:t>3</w:t>
      </w:r>
      <w:r w:rsidR="00653C68" w:rsidRPr="00E15335">
        <w:rPr>
          <w:b w:val="0"/>
        </w:rPr>
        <w:t>.  Зона объектов раз</w:t>
      </w:r>
      <w:r w:rsidR="004B140F" w:rsidRPr="00E15335">
        <w:rPr>
          <w:b w:val="0"/>
        </w:rPr>
        <w:t>мещения отходов потребления (С-2</w:t>
      </w:r>
      <w:r w:rsidR="00653C68" w:rsidRPr="00E15335">
        <w:rPr>
          <w:b w:val="0"/>
        </w:rPr>
        <w:t>)</w:t>
      </w:r>
      <w:bookmarkEnd w:id="95"/>
      <w:bookmarkEnd w:id="96"/>
      <w:bookmarkEnd w:id="97"/>
      <w:bookmarkEnd w:id="98"/>
      <w:bookmarkEnd w:id="99"/>
      <w:bookmarkEnd w:id="100"/>
      <w:bookmarkEnd w:id="101"/>
    </w:p>
    <w:bookmarkEnd w:id="102"/>
    <w:p w:rsidR="00653C68" w:rsidRPr="00E15335" w:rsidRDefault="00653C68" w:rsidP="00653C68">
      <w:pPr>
        <w:pStyle w:val="af1"/>
        <w:ind w:firstLine="709"/>
        <w:rPr>
          <w:iCs/>
          <w:sz w:val="28"/>
          <w:szCs w:val="28"/>
        </w:rPr>
      </w:pPr>
    </w:p>
    <w:p w:rsidR="00653C68" w:rsidRPr="00E257E5" w:rsidRDefault="00653C68" w:rsidP="00653C68">
      <w:pPr>
        <w:pStyle w:val="af1"/>
        <w:ind w:firstLine="709"/>
        <w:rPr>
          <w:sz w:val="28"/>
          <w:szCs w:val="28"/>
        </w:rPr>
      </w:pPr>
      <w:r w:rsidRPr="00E257E5">
        <w:rPr>
          <w:sz w:val="28"/>
          <w:szCs w:val="28"/>
        </w:rPr>
        <w:t>Зона включает в себя участки территории поселения, предназначенные для  размещения отходов производства и потребления и объектов санитарной очистки</w:t>
      </w:r>
      <w:r>
        <w:rPr>
          <w:sz w:val="28"/>
          <w:szCs w:val="28"/>
        </w:rPr>
        <w:t>.</w:t>
      </w:r>
    </w:p>
    <w:p w:rsidR="00653C68" w:rsidRPr="009048A7" w:rsidRDefault="00653C68" w:rsidP="00653C68">
      <w:pPr>
        <w:pStyle w:val="af1"/>
        <w:ind w:firstLine="709"/>
        <w:rPr>
          <w:sz w:val="28"/>
          <w:szCs w:val="28"/>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45"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46"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47"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Гаражи с несколькими стояночными местами;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стоянки;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автозаправочные станции (бензиновые, газовые);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магазины сопутствующей торговли;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мойки;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lastRenderedPageBreak/>
              <w:t>прачечные для автомобильных принадлежностей;</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48"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Склады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49"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дороги;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тротуары;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переходы;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защитные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элементы обустройства автомобильных дорог;</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искусственные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развязки, мосты, эстакады, путепроводы, тоннели;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транспортно-пересадочные узлы;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парки;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скверы;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площади;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бульвары;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набережные;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1.5</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50"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BE0D02"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w:t>
            </w:r>
            <w:r w:rsidR="00A474FE" w:rsidRPr="00E15335">
              <w:rPr>
                <w:rFonts w:ascii="Times New Roman" w:eastAsia="Calibri" w:hAnsi="Times New Roman" w:cs="Times New Roman"/>
                <w:sz w:val="24"/>
                <w:szCs w:val="24"/>
                <w:lang w:eastAsia="en-US"/>
              </w:rPr>
              <w:t>бъекты для захоронения отходов потребления и промышленного производства, в том числе радиоактивных</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A474FE" w:rsidRDefault="00A474FE" w:rsidP="00BE0D02">
      <w:pPr>
        <w:widowControl/>
        <w:ind w:firstLine="540"/>
        <w:rPr>
          <w:b/>
          <w:i/>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53C68" w:rsidRPr="009048A7" w:rsidRDefault="00653C68" w:rsidP="00BE0D02">
      <w:pPr>
        <w:rPr>
          <w:rFonts w:ascii="Times New Roman" w:hAnsi="Times New Roman" w:cs="Times New Roman"/>
          <w:sz w:val="28"/>
          <w:szCs w:val="28"/>
        </w:rPr>
      </w:pPr>
      <w:r w:rsidRPr="00C7749B">
        <w:rPr>
          <w:rFonts w:ascii="Times New Roman" w:hAnsi="Times New Roman" w:cs="Times New Roman"/>
          <w:sz w:val="28"/>
          <w:szCs w:val="28"/>
        </w:rPr>
        <w:t xml:space="preserve">           </w:t>
      </w:r>
    </w:p>
    <w:p w:rsidR="00BE0D02" w:rsidRDefault="00BE0D02" w:rsidP="000D18AE">
      <w:pPr>
        <w:pStyle w:val="af1"/>
        <w:rPr>
          <w:b/>
          <w:i/>
          <w:sz w:val="28"/>
          <w:szCs w:val="28"/>
        </w:rPr>
      </w:pPr>
    </w:p>
    <w:p w:rsidR="00280E62" w:rsidRDefault="00280E62" w:rsidP="00BE0D02">
      <w:pPr>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280E62" w:rsidRDefault="00280E62"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p w:rsidR="00697486" w:rsidRDefault="00697486" w:rsidP="00664B60">
      <w:pPr>
        <w:ind w:firstLine="709"/>
        <w:rPr>
          <w:rFonts w:ascii="Times New Roman" w:hAnsi="Times New Roman" w:cs="Times New Roman"/>
          <w:b/>
          <w:color w:val="FF0000"/>
          <w:sz w:val="28"/>
          <w:szCs w:val="28"/>
        </w:rPr>
      </w:pPr>
    </w:p>
    <w:sectPr w:rsidR="00697486" w:rsidSect="00995255">
      <w:footerReference w:type="default" r:id="rId151"/>
      <w:pgSz w:w="11906" w:h="16838"/>
      <w:pgMar w:top="426"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5024" w:rsidRDefault="004A5024">
      <w:r>
        <w:separator/>
      </w:r>
    </w:p>
  </w:endnote>
  <w:endnote w:type="continuationSeparator" w:id="0">
    <w:p w:rsidR="004A5024" w:rsidRDefault="004A50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38E2" w:rsidRDefault="006038E2">
    <w:pPr>
      <w:pStyle w:val="a4"/>
      <w:jc w:val="center"/>
    </w:pPr>
    <w:r>
      <w:fldChar w:fldCharType="begin"/>
    </w:r>
    <w:r>
      <w:instrText xml:space="preserve"> PAGE   \* MERGEFORMAT </w:instrText>
    </w:r>
    <w:r>
      <w:fldChar w:fldCharType="separate"/>
    </w:r>
    <w:r w:rsidR="000B0C9B">
      <w:rPr>
        <w:noProof/>
      </w:rPr>
      <w:t>13</w:t>
    </w:r>
    <w:r>
      <w:fldChar w:fldCharType="end"/>
    </w:r>
  </w:p>
  <w:p w:rsidR="006038E2" w:rsidRDefault="006038E2" w:rsidP="008A0E8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5024" w:rsidRDefault="004A5024">
      <w:r>
        <w:separator/>
      </w:r>
    </w:p>
  </w:footnote>
  <w:footnote w:type="continuationSeparator" w:id="0">
    <w:p w:rsidR="004A5024" w:rsidRDefault="004A50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11"/>
    <w:lvl w:ilvl="0">
      <w:start w:val="3"/>
      <w:numFmt w:val="decimal"/>
      <w:lvlText w:val="%1."/>
      <w:lvlJc w:val="left"/>
      <w:pPr>
        <w:tabs>
          <w:tab w:val="num" w:pos="0"/>
        </w:tabs>
        <w:ind w:left="600" w:hanging="600"/>
      </w:pPr>
    </w:lvl>
    <w:lvl w:ilvl="1">
      <w:start w:val="11"/>
      <w:numFmt w:val="decimal"/>
      <w:lvlText w:val="%1.%2."/>
      <w:lvlJc w:val="left"/>
      <w:pPr>
        <w:tabs>
          <w:tab w:val="num" w:pos="0"/>
        </w:tabs>
        <w:ind w:left="1429"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1">
    <w:nsid w:val="0000000B"/>
    <w:multiLevelType w:val="multilevel"/>
    <w:tmpl w:val="0000000B"/>
    <w:name w:val="WW8Num12"/>
    <w:lvl w:ilvl="0">
      <w:start w:val="3"/>
      <w:numFmt w:val="decimal"/>
      <w:lvlText w:val="%1."/>
      <w:lvlJc w:val="left"/>
      <w:pPr>
        <w:tabs>
          <w:tab w:val="num" w:pos="0"/>
        </w:tabs>
        <w:ind w:left="510" w:hanging="510"/>
      </w:pPr>
    </w:lvl>
    <w:lvl w:ilvl="1">
      <w:start w:val="6"/>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440" w:hanging="144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2160" w:hanging="2160"/>
      </w:pPr>
    </w:lvl>
    <w:lvl w:ilvl="8">
      <w:start w:val="1"/>
      <w:numFmt w:val="decimal"/>
      <w:lvlText w:val="%1.%2.%3.%4.%5.%6.%7.%8.%9."/>
      <w:lvlJc w:val="left"/>
      <w:pPr>
        <w:tabs>
          <w:tab w:val="num" w:pos="0"/>
        </w:tabs>
        <w:ind w:left="2160" w:hanging="2160"/>
      </w:pPr>
    </w:lvl>
  </w:abstractNum>
  <w:abstractNum w:abstractNumId="2">
    <w:nsid w:val="0184530D"/>
    <w:multiLevelType w:val="hybridMultilevel"/>
    <w:tmpl w:val="D438E2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7963F3"/>
    <w:multiLevelType w:val="hybridMultilevel"/>
    <w:tmpl w:val="52EC7E14"/>
    <w:name w:val="WW8Num4"/>
    <w:lvl w:ilvl="0" w:tplc="49140A86">
      <w:start w:val="1"/>
      <w:numFmt w:val="decimal"/>
      <w:lvlText w:val="%1)"/>
      <w:lvlJc w:val="left"/>
      <w:pPr>
        <w:tabs>
          <w:tab w:val="num" w:pos="1333"/>
        </w:tabs>
        <w:ind w:left="1220" w:firstLine="57"/>
      </w:pPr>
      <w:rPr>
        <w:rFonts w:hint="default"/>
      </w:rPr>
    </w:lvl>
    <w:lvl w:ilvl="1" w:tplc="2DD6D594">
      <w:start w:val="1"/>
      <w:numFmt w:val="lowerLetter"/>
      <w:lvlText w:val="%2."/>
      <w:lvlJc w:val="left"/>
      <w:pPr>
        <w:tabs>
          <w:tab w:val="num" w:pos="1440"/>
        </w:tabs>
        <w:ind w:left="1440" w:hanging="360"/>
      </w:pPr>
    </w:lvl>
    <w:lvl w:ilvl="2" w:tplc="0CDEFF00">
      <w:start w:val="1"/>
      <w:numFmt w:val="lowerRoman"/>
      <w:lvlText w:val="%3."/>
      <w:lvlJc w:val="right"/>
      <w:pPr>
        <w:tabs>
          <w:tab w:val="num" w:pos="2160"/>
        </w:tabs>
        <w:ind w:left="2160" w:hanging="180"/>
      </w:pPr>
    </w:lvl>
    <w:lvl w:ilvl="3" w:tplc="50C89294">
      <w:start w:val="1"/>
      <w:numFmt w:val="decimal"/>
      <w:lvlText w:val="%4."/>
      <w:lvlJc w:val="left"/>
      <w:pPr>
        <w:tabs>
          <w:tab w:val="num" w:pos="2880"/>
        </w:tabs>
        <w:ind w:left="2880" w:hanging="360"/>
      </w:pPr>
    </w:lvl>
    <w:lvl w:ilvl="4" w:tplc="D3F029AC">
      <w:start w:val="1"/>
      <w:numFmt w:val="lowerLetter"/>
      <w:lvlText w:val="%5."/>
      <w:lvlJc w:val="left"/>
      <w:pPr>
        <w:tabs>
          <w:tab w:val="num" w:pos="3600"/>
        </w:tabs>
        <w:ind w:left="3600" w:hanging="360"/>
      </w:pPr>
    </w:lvl>
    <w:lvl w:ilvl="5" w:tplc="F006C9B8">
      <w:start w:val="1"/>
      <w:numFmt w:val="lowerRoman"/>
      <w:lvlText w:val="%6."/>
      <w:lvlJc w:val="right"/>
      <w:pPr>
        <w:tabs>
          <w:tab w:val="num" w:pos="4320"/>
        </w:tabs>
        <w:ind w:left="4320" w:hanging="180"/>
      </w:pPr>
    </w:lvl>
    <w:lvl w:ilvl="6" w:tplc="431037C8">
      <w:start w:val="1"/>
      <w:numFmt w:val="decimal"/>
      <w:lvlText w:val="%7."/>
      <w:lvlJc w:val="left"/>
      <w:pPr>
        <w:tabs>
          <w:tab w:val="num" w:pos="5040"/>
        </w:tabs>
        <w:ind w:left="5040" w:hanging="360"/>
      </w:pPr>
    </w:lvl>
    <w:lvl w:ilvl="7" w:tplc="5CFED3DC">
      <w:start w:val="1"/>
      <w:numFmt w:val="lowerLetter"/>
      <w:lvlText w:val="%8."/>
      <w:lvlJc w:val="left"/>
      <w:pPr>
        <w:tabs>
          <w:tab w:val="num" w:pos="5760"/>
        </w:tabs>
        <w:ind w:left="5760" w:hanging="360"/>
      </w:pPr>
    </w:lvl>
    <w:lvl w:ilvl="8" w:tplc="4A9230F6">
      <w:start w:val="1"/>
      <w:numFmt w:val="lowerRoman"/>
      <w:lvlText w:val="%9."/>
      <w:lvlJc w:val="right"/>
      <w:pPr>
        <w:tabs>
          <w:tab w:val="num" w:pos="6480"/>
        </w:tabs>
        <w:ind w:left="6480" w:hanging="180"/>
      </w:pPr>
    </w:lvl>
  </w:abstractNum>
  <w:abstractNum w:abstractNumId="4">
    <w:nsid w:val="061F0DAE"/>
    <w:multiLevelType w:val="hybridMultilevel"/>
    <w:tmpl w:val="EB92D380"/>
    <w:lvl w:ilvl="0" w:tplc="66CABD2A">
      <w:start w:val="1"/>
      <w:numFmt w:val="bullet"/>
      <w:lvlText w:val="-"/>
      <w:lvlJc w:val="left"/>
      <w:pPr>
        <w:tabs>
          <w:tab w:val="num" w:pos="2520"/>
        </w:tabs>
        <w:ind w:left="2520" w:hanging="360"/>
      </w:pPr>
      <w:rPr>
        <w:rFonts w:ascii="Courier New" w:hAnsi="Courier New" w:hint="default"/>
      </w:rPr>
    </w:lvl>
    <w:lvl w:ilvl="1" w:tplc="66CABD2A">
      <w:start w:val="1"/>
      <w:numFmt w:val="bullet"/>
      <w:lvlText w:val="-"/>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5">
    <w:nsid w:val="0DDA1CD5"/>
    <w:multiLevelType w:val="hybridMultilevel"/>
    <w:tmpl w:val="8A463548"/>
    <w:lvl w:ilvl="0" w:tplc="57D060EA">
      <w:start w:val="1"/>
      <w:numFmt w:val="decimal"/>
      <w:lvlText w:val="%1."/>
      <w:lvlJc w:val="left"/>
      <w:pPr>
        <w:ind w:left="1430" w:hanging="360"/>
      </w:pPr>
      <w:rPr>
        <w:rFonts w:ascii="Times New Roman" w:hAnsi="Times New Roman" w:cs="Times New Roman"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000689D"/>
    <w:multiLevelType w:val="hybridMultilevel"/>
    <w:tmpl w:val="4184BB88"/>
    <w:lvl w:ilvl="0" w:tplc="8D9C3406">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21B9755E"/>
    <w:multiLevelType w:val="hybridMultilevel"/>
    <w:tmpl w:val="6694B774"/>
    <w:lvl w:ilvl="0" w:tplc="8780D3E2">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7E54276"/>
    <w:multiLevelType w:val="hybridMultilevel"/>
    <w:tmpl w:val="DAF80B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2C075332"/>
    <w:multiLevelType w:val="hybridMultilevel"/>
    <w:tmpl w:val="B5F879BE"/>
    <w:lvl w:ilvl="0" w:tplc="6F6CE758">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2">
    <w:nsid w:val="2D00064F"/>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2D79361E"/>
    <w:multiLevelType w:val="hybridMultilevel"/>
    <w:tmpl w:val="EAEAA870"/>
    <w:lvl w:ilvl="0" w:tplc="9466A25A">
      <w:start w:val="1"/>
      <w:numFmt w:val="decimal"/>
      <w:lvlText w:val="%1."/>
      <w:lvlJc w:val="left"/>
      <w:pPr>
        <w:ind w:left="1744" w:hanging="975"/>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4">
    <w:nsid w:val="30F4362E"/>
    <w:multiLevelType w:val="hybridMultilevel"/>
    <w:tmpl w:val="46188074"/>
    <w:lvl w:ilvl="0" w:tplc="A16C56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51D65D0"/>
    <w:multiLevelType w:val="hybridMultilevel"/>
    <w:tmpl w:val="1D2C9F9A"/>
    <w:lvl w:ilvl="0" w:tplc="90684D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7">
    <w:nsid w:val="3E2F5577"/>
    <w:multiLevelType w:val="hybridMultilevel"/>
    <w:tmpl w:val="E102B2D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nsid w:val="41552301"/>
    <w:multiLevelType w:val="hybridMultilevel"/>
    <w:tmpl w:val="A2AAD188"/>
    <w:lvl w:ilvl="0" w:tplc="0E288F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3100D3E"/>
    <w:multiLevelType w:val="hybridMultilevel"/>
    <w:tmpl w:val="49165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4437660"/>
    <w:multiLevelType w:val="multilevel"/>
    <w:tmpl w:val="1BB2C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59232B0"/>
    <w:multiLevelType w:val="singleLevel"/>
    <w:tmpl w:val="A43C1298"/>
    <w:lvl w:ilvl="0">
      <w:start w:val="1"/>
      <w:numFmt w:val="decimal"/>
      <w:lvlText w:val="%1."/>
      <w:legacy w:legacy="1" w:legacySpace="0" w:legacyIndent="288"/>
      <w:lvlJc w:val="left"/>
      <w:rPr>
        <w:rFonts w:ascii="Times New Roman" w:hAnsi="Times New Roman" w:cs="Times New Roman" w:hint="default"/>
      </w:rPr>
    </w:lvl>
  </w:abstractNum>
  <w:abstractNum w:abstractNumId="22">
    <w:nsid w:val="47D908F0"/>
    <w:multiLevelType w:val="hybridMultilevel"/>
    <w:tmpl w:val="6E3C8B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671209"/>
    <w:multiLevelType w:val="hybridMultilevel"/>
    <w:tmpl w:val="21AC16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B413303"/>
    <w:multiLevelType w:val="hybridMultilevel"/>
    <w:tmpl w:val="EE3C13F8"/>
    <w:lvl w:ilvl="0" w:tplc="0EDC7D6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4D2F55D3"/>
    <w:multiLevelType w:val="hybridMultilevel"/>
    <w:tmpl w:val="B40EEC74"/>
    <w:lvl w:ilvl="0" w:tplc="569039C6">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6">
    <w:nsid w:val="50B74907"/>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513D5664"/>
    <w:multiLevelType w:val="hybridMultilevel"/>
    <w:tmpl w:val="EFF65A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18944CB"/>
    <w:multiLevelType w:val="hybridMultilevel"/>
    <w:tmpl w:val="283258B0"/>
    <w:lvl w:ilvl="0" w:tplc="F3F83AD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3203230"/>
    <w:multiLevelType w:val="hybridMultilevel"/>
    <w:tmpl w:val="A8822114"/>
    <w:lvl w:ilvl="0" w:tplc="5C72E9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nsid w:val="53FB7C79"/>
    <w:multiLevelType w:val="singleLevel"/>
    <w:tmpl w:val="F8BA823C"/>
    <w:lvl w:ilvl="0">
      <w:start w:val="3"/>
      <w:numFmt w:val="decimal"/>
      <w:lvlText w:val="%1)"/>
      <w:legacy w:legacy="1" w:legacySpace="0" w:legacyIndent="331"/>
      <w:lvlJc w:val="left"/>
      <w:rPr>
        <w:rFonts w:ascii="Times New Roman" w:hAnsi="Times New Roman" w:cs="Times New Roman" w:hint="default"/>
      </w:rPr>
    </w:lvl>
  </w:abstractNum>
  <w:abstractNum w:abstractNumId="31">
    <w:nsid w:val="596246F9"/>
    <w:multiLevelType w:val="hybridMultilevel"/>
    <w:tmpl w:val="587E3304"/>
    <w:lvl w:ilvl="0" w:tplc="C33C4D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59710F83"/>
    <w:multiLevelType w:val="hybridMultilevel"/>
    <w:tmpl w:val="8A708C3A"/>
    <w:lvl w:ilvl="0" w:tplc="97E23200">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nsid w:val="632C66F2"/>
    <w:multiLevelType w:val="hybridMultilevel"/>
    <w:tmpl w:val="39B67E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4">
    <w:nsid w:val="6F060F65"/>
    <w:multiLevelType w:val="hybridMultilevel"/>
    <w:tmpl w:val="AB02DD3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06E76D4"/>
    <w:multiLevelType w:val="hybridMultilevel"/>
    <w:tmpl w:val="F0BE4416"/>
    <w:lvl w:ilvl="0" w:tplc="C5B8C494">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2DD54B6"/>
    <w:multiLevelType w:val="hybridMultilevel"/>
    <w:tmpl w:val="905A6B36"/>
    <w:lvl w:ilvl="0" w:tplc="74AEA6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7037A05"/>
    <w:multiLevelType w:val="hybridMultilevel"/>
    <w:tmpl w:val="97761658"/>
    <w:name w:val="WW8Num8532222222"/>
    <w:lvl w:ilvl="0" w:tplc="0000000E">
      <w:start w:val="1"/>
      <w:numFmt w:val="decimal"/>
      <w:lvlText w:val="%1)"/>
      <w:lvlJc w:val="left"/>
      <w:pPr>
        <w:tabs>
          <w:tab w:val="num" w:pos="1429"/>
        </w:tabs>
        <w:ind w:left="1429" w:hanging="360"/>
      </w:pPr>
      <w:rPr>
        <w:rFonts w:hint="default"/>
      </w:rPr>
    </w:lvl>
    <w:lvl w:ilvl="1" w:tplc="04190019">
      <w:start w:val="2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8">
    <w:nsid w:val="7C504A11"/>
    <w:multiLevelType w:val="hybridMultilevel"/>
    <w:tmpl w:val="B260ACEE"/>
    <w:lvl w:ilvl="0" w:tplc="65749ED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39">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30"/>
  </w:num>
  <w:num w:numId="2">
    <w:abstractNumId w:val="16"/>
  </w:num>
  <w:num w:numId="3">
    <w:abstractNumId w:val="6"/>
  </w:num>
  <w:num w:numId="4">
    <w:abstractNumId w:val="22"/>
  </w:num>
  <w:num w:numId="5">
    <w:abstractNumId w:val="5"/>
  </w:num>
  <w:num w:numId="6">
    <w:abstractNumId w:val="11"/>
  </w:num>
  <w:num w:numId="7">
    <w:abstractNumId w:val="32"/>
  </w:num>
  <w:num w:numId="8">
    <w:abstractNumId w:val="24"/>
  </w:num>
  <w:num w:numId="9">
    <w:abstractNumId w:val="31"/>
  </w:num>
  <w:num w:numId="10">
    <w:abstractNumId w:val="35"/>
  </w:num>
  <w:num w:numId="11">
    <w:abstractNumId w:val="4"/>
  </w:num>
  <w:num w:numId="12">
    <w:abstractNumId w:val="13"/>
  </w:num>
  <w:num w:numId="13">
    <w:abstractNumId w:val="39"/>
  </w:num>
  <w:num w:numId="14">
    <w:abstractNumId w:val="27"/>
  </w:num>
  <w:num w:numId="15">
    <w:abstractNumId w:val="23"/>
  </w:num>
  <w:num w:numId="16">
    <w:abstractNumId w:val="29"/>
  </w:num>
  <w:num w:numId="17">
    <w:abstractNumId w:val="34"/>
  </w:num>
  <w:num w:numId="18">
    <w:abstractNumId w:val="10"/>
  </w:num>
  <w:num w:numId="19">
    <w:abstractNumId w:val="2"/>
  </w:num>
  <w:num w:numId="20">
    <w:abstractNumId w:val="33"/>
  </w:num>
  <w:num w:numId="21">
    <w:abstractNumId w:val="17"/>
  </w:num>
  <w:num w:numId="22">
    <w:abstractNumId w:val="19"/>
  </w:num>
  <w:num w:numId="23">
    <w:abstractNumId w:val="8"/>
  </w:num>
  <w:num w:numId="24">
    <w:abstractNumId w:val="21"/>
  </w:num>
  <w:num w:numId="25">
    <w:abstractNumId w:val="18"/>
  </w:num>
  <w:num w:numId="26">
    <w:abstractNumId w:val="15"/>
  </w:num>
  <w:num w:numId="27">
    <w:abstractNumId w:val="28"/>
  </w:num>
  <w:num w:numId="28">
    <w:abstractNumId w:val="12"/>
  </w:num>
  <w:num w:numId="29">
    <w:abstractNumId w:val="36"/>
  </w:num>
  <w:num w:numId="30">
    <w:abstractNumId w:val="7"/>
  </w:num>
  <w:num w:numId="31">
    <w:abstractNumId w:val="9"/>
  </w:num>
  <w:num w:numId="32">
    <w:abstractNumId w:val="25"/>
  </w:num>
  <w:num w:numId="33">
    <w:abstractNumId w:val="20"/>
  </w:num>
  <w:num w:numId="34">
    <w:abstractNumId w:val="26"/>
  </w:num>
  <w:num w:numId="35">
    <w:abstractNumId w:val="14"/>
  </w:num>
  <w:num w:numId="36">
    <w:abstractNumId w:val="3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E86"/>
    <w:rsid w:val="0000021B"/>
    <w:rsid w:val="0000116F"/>
    <w:rsid w:val="00002102"/>
    <w:rsid w:val="00002577"/>
    <w:rsid w:val="00002E23"/>
    <w:rsid w:val="00003079"/>
    <w:rsid w:val="0000473D"/>
    <w:rsid w:val="00004AE6"/>
    <w:rsid w:val="00004B09"/>
    <w:rsid w:val="00004E83"/>
    <w:rsid w:val="00004FB0"/>
    <w:rsid w:val="00005222"/>
    <w:rsid w:val="0000753B"/>
    <w:rsid w:val="00007B1E"/>
    <w:rsid w:val="00007C23"/>
    <w:rsid w:val="00007D78"/>
    <w:rsid w:val="00007D82"/>
    <w:rsid w:val="000108F0"/>
    <w:rsid w:val="000109FB"/>
    <w:rsid w:val="000116E1"/>
    <w:rsid w:val="000118FC"/>
    <w:rsid w:val="0001197E"/>
    <w:rsid w:val="000119C7"/>
    <w:rsid w:val="00011F9B"/>
    <w:rsid w:val="00012396"/>
    <w:rsid w:val="00012930"/>
    <w:rsid w:val="000129EE"/>
    <w:rsid w:val="00012E68"/>
    <w:rsid w:val="00012F92"/>
    <w:rsid w:val="000131ED"/>
    <w:rsid w:val="00013321"/>
    <w:rsid w:val="0001332B"/>
    <w:rsid w:val="000133F3"/>
    <w:rsid w:val="000135A8"/>
    <w:rsid w:val="00013ED2"/>
    <w:rsid w:val="0001422A"/>
    <w:rsid w:val="000142D6"/>
    <w:rsid w:val="000145A3"/>
    <w:rsid w:val="00014673"/>
    <w:rsid w:val="0001519C"/>
    <w:rsid w:val="000156E4"/>
    <w:rsid w:val="0001609C"/>
    <w:rsid w:val="000172DC"/>
    <w:rsid w:val="000175FE"/>
    <w:rsid w:val="00017660"/>
    <w:rsid w:val="00017776"/>
    <w:rsid w:val="0002004F"/>
    <w:rsid w:val="000202BC"/>
    <w:rsid w:val="000202C5"/>
    <w:rsid w:val="000206A7"/>
    <w:rsid w:val="000209AF"/>
    <w:rsid w:val="000215B9"/>
    <w:rsid w:val="0002207E"/>
    <w:rsid w:val="000223D6"/>
    <w:rsid w:val="00022A24"/>
    <w:rsid w:val="000233DC"/>
    <w:rsid w:val="00023A11"/>
    <w:rsid w:val="000242DD"/>
    <w:rsid w:val="00024802"/>
    <w:rsid w:val="00025078"/>
    <w:rsid w:val="000257AA"/>
    <w:rsid w:val="00025985"/>
    <w:rsid w:val="00025A80"/>
    <w:rsid w:val="00025F9D"/>
    <w:rsid w:val="00026115"/>
    <w:rsid w:val="00026777"/>
    <w:rsid w:val="00026890"/>
    <w:rsid w:val="00026996"/>
    <w:rsid w:val="00026CED"/>
    <w:rsid w:val="0002723B"/>
    <w:rsid w:val="000276B3"/>
    <w:rsid w:val="00027871"/>
    <w:rsid w:val="000278BE"/>
    <w:rsid w:val="00027AF6"/>
    <w:rsid w:val="00027B30"/>
    <w:rsid w:val="0003034A"/>
    <w:rsid w:val="0003056F"/>
    <w:rsid w:val="00030979"/>
    <w:rsid w:val="00031195"/>
    <w:rsid w:val="00031C32"/>
    <w:rsid w:val="00031C62"/>
    <w:rsid w:val="00031F93"/>
    <w:rsid w:val="0003213F"/>
    <w:rsid w:val="00032272"/>
    <w:rsid w:val="00032812"/>
    <w:rsid w:val="00032C18"/>
    <w:rsid w:val="00032CDD"/>
    <w:rsid w:val="00033305"/>
    <w:rsid w:val="00033FB5"/>
    <w:rsid w:val="00034FAE"/>
    <w:rsid w:val="00036533"/>
    <w:rsid w:val="0003742B"/>
    <w:rsid w:val="00037807"/>
    <w:rsid w:val="00037D70"/>
    <w:rsid w:val="00040665"/>
    <w:rsid w:val="0004109A"/>
    <w:rsid w:val="000416D5"/>
    <w:rsid w:val="00041713"/>
    <w:rsid w:val="00041B50"/>
    <w:rsid w:val="000423E8"/>
    <w:rsid w:val="00042482"/>
    <w:rsid w:val="00042592"/>
    <w:rsid w:val="000428AE"/>
    <w:rsid w:val="000444FD"/>
    <w:rsid w:val="0004474A"/>
    <w:rsid w:val="00044F7D"/>
    <w:rsid w:val="000451ED"/>
    <w:rsid w:val="0004581F"/>
    <w:rsid w:val="0004592E"/>
    <w:rsid w:val="000464C4"/>
    <w:rsid w:val="000468F4"/>
    <w:rsid w:val="00047206"/>
    <w:rsid w:val="0004748F"/>
    <w:rsid w:val="00047AF0"/>
    <w:rsid w:val="0005096C"/>
    <w:rsid w:val="000509B7"/>
    <w:rsid w:val="00050CAE"/>
    <w:rsid w:val="00050F29"/>
    <w:rsid w:val="00050F60"/>
    <w:rsid w:val="00051125"/>
    <w:rsid w:val="00051249"/>
    <w:rsid w:val="0005167E"/>
    <w:rsid w:val="00051E3B"/>
    <w:rsid w:val="00051F82"/>
    <w:rsid w:val="0005325B"/>
    <w:rsid w:val="00053618"/>
    <w:rsid w:val="0005383E"/>
    <w:rsid w:val="00053A02"/>
    <w:rsid w:val="00053B52"/>
    <w:rsid w:val="00054B8B"/>
    <w:rsid w:val="000558DB"/>
    <w:rsid w:val="00056301"/>
    <w:rsid w:val="000566E0"/>
    <w:rsid w:val="00056808"/>
    <w:rsid w:val="00056FF2"/>
    <w:rsid w:val="00057935"/>
    <w:rsid w:val="00057B98"/>
    <w:rsid w:val="000605F9"/>
    <w:rsid w:val="00060793"/>
    <w:rsid w:val="00060E7B"/>
    <w:rsid w:val="00060F7D"/>
    <w:rsid w:val="000619AC"/>
    <w:rsid w:val="000621C3"/>
    <w:rsid w:val="00062E93"/>
    <w:rsid w:val="0006336D"/>
    <w:rsid w:val="00063454"/>
    <w:rsid w:val="000639D6"/>
    <w:rsid w:val="00064034"/>
    <w:rsid w:val="00064216"/>
    <w:rsid w:val="00064293"/>
    <w:rsid w:val="000645CE"/>
    <w:rsid w:val="00065929"/>
    <w:rsid w:val="0006596F"/>
    <w:rsid w:val="00065CEA"/>
    <w:rsid w:val="00065D92"/>
    <w:rsid w:val="000661D3"/>
    <w:rsid w:val="000663E0"/>
    <w:rsid w:val="000668C6"/>
    <w:rsid w:val="00067F33"/>
    <w:rsid w:val="00070098"/>
    <w:rsid w:val="00070140"/>
    <w:rsid w:val="00070D8C"/>
    <w:rsid w:val="00070E03"/>
    <w:rsid w:val="00070E43"/>
    <w:rsid w:val="00071A75"/>
    <w:rsid w:val="00071CAE"/>
    <w:rsid w:val="00071E0D"/>
    <w:rsid w:val="00072D2C"/>
    <w:rsid w:val="00072E70"/>
    <w:rsid w:val="000735F0"/>
    <w:rsid w:val="0007379A"/>
    <w:rsid w:val="00074763"/>
    <w:rsid w:val="000751E1"/>
    <w:rsid w:val="00075DA9"/>
    <w:rsid w:val="00075DD3"/>
    <w:rsid w:val="00076209"/>
    <w:rsid w:val="00076D68"/>
    <w:rsid w:val="000773A4"/>
    <w:rsid w:val="0007744A"/>
    <w:rsid w:val="00077809"/>
    <w:rsid w:val="00077E02"/>
    <w:rsid w:val="00080039"/>
    <w:rsid w:val="00080099"/>
    <w:rsid w:val="0008015D"/>
    <w:rsid w:val="000804EF"/>
    <w:rsid w:val="00080841"/>
    <w:rsid w:val="00080D66"/>
    <w:rsid w:val="000810CA"/>
    <w:rsid w:val="0008196F"/>
    <w:rsid w:val="00081A39"/>
    <w:rsid w:val="00081D31"/>
    <w:rsid w:val="00081D58"/>
    <w:rsid w:val="000824D0"/>
    <w:rsid w:val="0008271A"/>
    <w:rsid w:val="00082887"/>
    <w:rsid w:val="00082C5E"/>
    <w:rsid w:val="0008329D"/>
    <w:rsid w:val="00083425"/>
    <w:rsid w:val="00083629"/>
    <w:rsid w:val="000836D4"/>
    <w:rsid w:val="00083BA5"/>
    <w:rsid w:val="00084118"/>
    <w:rsid w:val="000848DA"/>
    <w:rsid w:val="00085372"/>
    <w:rsid w:val="000868AC"/>
    <w:rsid w:val="0008706A"/>
    <w:rsid w:val="00087322"/>
    <w:rsid w:val="00087686"/>
    <w:rsid w:val="00087AEB"/>
    <w:rsid w:val="00087B25"/>
    <w:rsid w:val="00090C30"/>
    <w:rsid w:val="00090E72"/>
    <w:rsid w:val="00090F5C"/>
    <w:rsid w:val="0009122F"/>
    <w:rsid w:val="00091CFC"/>
    <w:rsid w:val="00091E12"/>
    <w:rsid w:val="00093611"/>
    <w:rsid w:val="00093B6D"/>
    <w:rsid w:val="000940F3"/>
    <w:rsid w:val="00094DC9"/>
    <w:rsid w:val="00095AE5"/>
    <w:rsid w:val="00095CEF"/>
    <w:rsid w:val="00095E0F"/>
    <w:rsid w:val="0009655E"/>
    <w:rsid w:val="00096F15"/>
    <w:rsid w:val="00096FBA"/>
    <w:rsid w:val="000A02E5"/>
    <w:rsid w:val="000A03E1"/>
    <w:rsid w:val="000A084B"/>
    <w:rsid w:val="000A0DD9"/>
    <w:rsid w:val="000A0FAD"/>
    <w:rsid w:val="000A1195"/>
    <w:rsid w:val="000A172D"/>
    <w:rsid w:val="000A17FC"/>
    <w:rsid w:val="000A1C44"/>
    <w:rsid w:val="000A2980"/>
    <w:rsid w:val="000A2A09"/>
    <w:rsid w:val="000A3817"/>
    <w:rsid w:val="000A4372"/>
    <w:rsid w:val="000A4AEB"/>
    <w:rsid w:val="000A4B7E"/>
    <w:rsid w:val="000A4EBE"/>
    <w:rsid w:val="000A51D9"/>
    <w:rsid w:val="000A5232"/>
    <w:rsid w:val="000A6589"/>
    <w:rsid w:val="000A7434"/>
    <w:rsid w:val="000A7C6C"/>
    <w:rsid w:val="000A7F46"/>
    <w:rsid w:val="000B0AE5"/>
    <w:rsid w:val="000B0C9B"/>
    <w:rsid w:val="000B15FC"/>
    <w:rsid w:val="000B24D9"/>
    <w:rsid w:val="000B263D"/>
    <w:rsid w:val="000B29D8"/>
    <w:rsid w:val="000B2DBD"/>
    <w:rsid w:val="000B3DE7"/>
    <w:rsid w:val="000B3EE4"/>
    <w:rsid w:val="000B4441"/>
    <w:rsid w:val="000B4B63"/>
    <w:rsid w:val="000B5071"/>
    <w:rsid w:val="000B71F8"/>
    <w:rsid w:val="000B75F6"/>
    <w:rsid w:val="000B79F4"/>
    <w:rsid w:val="000C0400"/>
    <w:rsid w:val="000C0F82"/>
    <w:rsid w:val="000C1323"/>
    <w:rsid w:val="000C138B"/>
    <w:rsid w:val="000C1E78"/>
    <w:rsid w:val="000C2383"/>
    <w:rsid w:val="000C2B36"/>
    <w:rsid w:val="000C3046"/>
    <w:rsid w:val="000C3119"/>
    <w:rsid w:val="000C3555"/>
    <w:rsid w:val="000C3DE6"/>
    <w:rsid w:val="000C4A27"/>
    <w:rsid w:val="000C57CB"/>
    <w:rsid w:val="000C68FA"/>
    <w:rsid w:val="000C6993"/>
    <w:rsid w:val="000C75BB"/>
    <w:rsid w:val="000D0168"/>
    <w:rsid w:val="000D0C8C"/>
    <w:rsid w:val="000D0ECD"/>
    <w:rsid w:val="000D14D6"/>
    <w:rsid w:val="000D1894"/>
    <w:rsid w:val="000D18AE"/>
    <w:rsid w:val="000D2D6E"/>
    <w:rsid w:val="000D345C"/>
    <w:rsid w:val="000D5022"/>
    <w:rsid w:val="000D5349"/>
    <w:rsid w:val="000D5764"/>
    <w:rsid w:val="000D5B51"/>
    <w:rsid w:val="000D67E3"/>
    <w:rsid w:val="000D7477"/>
    <w:rsid w:val="000D7D2A"/>
    <w:rsid w:val="000E000A"/>
    <w:rsid w:val="000E00E1"/>
    <w:rsid w:val="000E05DD"/>
    <w:rsid w:val="000E0791"/>
    <w:rsid w:val="000E22E4"/>
    <w:rsid w:val="000E2B03"/>
    <w:rsid w:val="000E4559"/>
    <w:rsid w:val="000E4A40"/>
    <w:rsid w:val="000E4A43"/>
    <w:rsid w:val="000E5496"/>
    <w:rsid w:val="000E59E8"/>
    <w:rsid w:val="000E605B"/>
    <w:rsid w:val="000E678E"/>
    <w:rsid w:val="000E6848"/>
    <w:rsid w:val="000E6E64"/>
    <w:rsid w:val="000E7025"/>
    <w:rsid w:val="000E73A8"/>
    <w:rsid w:val="000E78AD"/>
    <w:rsid w:val="000F0152"/>
    <w:rsid w:val="000F02B5"/>
    <w:rsid w:val="000F065D"/>
    <w:rsid w:val="000F1A06"/>
    <w:rsid w:val="000F1C2A"/>
    <w:rsid w:val="000F1C91"/>
    <w:rsid w:val="000F224B"/>
    <w:rsid w:val="000F2970"/>
    <w:rsid w:val="000F2CD1"/>
    <w:rsid w:val="000F3321"/>
    <w:rsid w:val="000F36B3"/>
    <w:rsid w:val="000F3F90"/>
    <w:rsid w:val="000F45B4"/>
    <w:rsid w:val="000F45FB"/>
    <w:rsid w:val="000F4622"/>
    <w:rsid w:val="000F480E"/>
    <w:rsid w:val="000F5A3F"/>
    <w:rsid w:val="000F5A4F"/>
    <w:rsid w:val="000F5B45"/>
    <w:rsid w:val="000F5E1F"/>
    <w:rsid w:val="000F60BD"/>
    <w:rsid w:val="000F6427"/>
    <w:rsid w:val="000F6CA3"/>
    <w:rsid w:val="000F7199"/>
    <w:rsid w:val="000F7852"/>
    <w:rsid w:val="000F7EE0"/>
    <w:rsid w:val="00100352"/>
    <w:rsid w:val="0010157D"/>
    <w:rsid w:val="00101F13"/>
    <w:rsid w:val="0010283C"/>
    <w:rsid w:val="001028C6"/>
    <w:rsid w:val="00102E9A"/>
    <w:rsid w:val="001036DD"/>
    <w:rsid w:val="00103734"/>
    <w:rsid w:val="00104776"/>
    <w:rsid w:val="00104790"/>
    <w:rsid w:val="00104B08"/>
    <w:rsid w:val="00104C22"/>
    <w:rsid w:val="00105245"/>
    <w:rsid w:val="0010566C"/>
    <w:rsid w:val="0010594A"/>
    <w:rsid w:val="00105FF5"/>
    <w:rsid w:val="00106008"/>
    <w:rsid w:val="00106326"/>
    <w:rsid w:val="00106787"/>
    <w:rsid w:val="001069A9"/>
    <w:rsid w:val="00107519"/>
    <w:rsid w:val="00107C3A"/>
    <w:rsid w:val="00107F39"/>
    <w:rsid w:val="00110DFB"/>
    <w:rsid w:val="001110DD"/>
    <w:rsid w:val="00111619"/>
    <w:rsid w:val="0011174E"/>
    <w:rsid w:val="001118DB"/>
    <w:rsid w:val="00111A0F"/>
    <w:rsid w:val="00111E1A"/>
    <w:rsid w:val="00112136"/>
    <w:rsid w:val="00112808"/>
    <w:rsid w:val="00112CAE"/>
    <w:rsid w:val="00112CF9"/>
    <w:rsid w:val="00112F7B"/>
    <w:rsid w:val="00113075"/>
    <w:rsid w:val="001133F5"/>
    <w:rsid w:val="00113452"/>
    <w:rsid w:val="001138F8"/>
    <w:rsid w:val="00113A27"/>
    <w:rsid w:val="00114353"/>
    <w:rsid w:val="001144BD"/>
    <w:rsid w:val="0011512B"/>
    <w:rsid w:val="001151A6"/>
    <w:rsid w:val="001156D3"/>
    <w:rsid w:val="001158CA"/>
    <w:rsid w:val="00115EFA"/>
    <w:rsid w:val="001161D3"/>
    <w:rsid w:val="0011669E"/>
    <w:rsid w:val="00116EE9"/>
    <w:rsid w:val="001175B0"/>
    <w:rsid w:val="00117650"/>
    <w:rsid w:val="0011799C"/>
    <w:rsid w:val="00117DBF"/>
    <w:rsid w:val="00117FA2"/>
    <w:rsid w:val="001201AB"/>
    <w:rsid w:val="0012021E"/>
    <w:rsid w:val="001208A2"/>
    <w:rsid w:val="001208AA"/>
    <w:rsid w:val="001215DB"/>
    <w:rsid w:val="00121E3D"/>
    <w:rsid w:val="001222CA"/>
    <w:rsid w:val="001227D3"/>
    <w:rsid w:val="00123CD6"/>
    <w:rsid w:val="00124062"/>
    <w:rsid w:val="00124C53"/>
    <w:rsid w:val="0012507D"/>
    <w:rsid w:val="001251D0"/>
    <w:rsid w:val="00125723"/>
    <w:rsid w:val="001260DC"/>
    <w:rsid w:val="00126358"/>
    <w:rsid w:val="001268DF"/>
    <w:rsid w:val="00126900"/>
    <w:rsid w:val="00126A0C"/>
    <w:rsid w:val="00127723"/>
    <w:rsid w:val="001277E1"/>
    <w:rsid w:val="00127F00"/>
    <w:rsid w:val="0013184A"/>
    <w:rsid w:val="0013457F"/>
    <w:rsid w:val="00134AD1"/>
    <w:rsid w:val="00134AF9"/>
    <w:rsid w:val="00134E01"/>
    <w:rsid w:val="001359D6"/>
    <w:rsid w:val="00135A26"/>
    <w:rsid w:val="00136310"/>
    <w:rsid w:val="001365FC"/>
    <w:rsid w:val="0013750B"/>
    <w:rsid w:val="001376AB"/>
    <w:rsid w:val="001402BB"/>
    <w:rsid w:val="0014048C"/>
    <w:rsid w:val="00140747"/>
    <w:rsid w:val="0014111C"/>
    <w:rsid w:val="00142BCA"/>
    <w:rsid w:val="001435CD"/>
    <w:rsid w:val="00143806"/>
    <w:rsid w:val="00144628"/>
    <w:rsid w:val="00144A10"/>
    <w:rsid w:val="00144EB7"/>
    <w:rsid w:val="001456B9"/>
    <w:rsid w:val="0014576D"/>
    <w:rsid w:val="00145A48"/>
    <w:rsid w:val="00146E7E"/>
    <w:rsid w:val="00147761"/>
    <w:rsid w:val="00147AFD"/>
    <w:rsid w:val="00147C18"/>
    <w:rsid w:val="001500F0"/>
    <w:rsid w:val="00150968"/>
    <w:rsid w:val="00150B39"/>
    <w:rsid w:val="00150C15"/>
    <w:rsid w:val="00150C7A"/>
    <w:rsid w:val="0015182B"/>
    <w:rsid w:val="00151E94"/>
    <w:rsid w:val="00152397"/>
    <w:rsid w:val="00152923"/>
    <w:rsid w:val="00152B52"/>
    <w:rsid w:val="00152F50"/>
    <w:rsid w:val="001530DD"/>
    <w:rsid w:val="0015522D"/>
    <w:rsid w:val="0015553E"/>
    <w:rsid w:val="00157C46"/>
    <w:rsid w:val="001602C3"/>
    <w:rsid w:val="00160AB8"/>
    <w:rsid w:val="00160FC7"/>
    <w:rsid w:val="00161BE9"/>
    <w:rsid w:val="00161C2F"/>
    <w:rsid w:val="00162487"/>
    <w:rsid w:val="00162518"/>
    <w:rsid w:val="00162DE4"/>
    <w:rsid w:val="00163B5E"/>
    <w:rsid w:val="00163E67"/>
    <w:rsid w:val="001646E3"/>
    <w:rsid w:val="0016598B"/>
    <w:rsid w:val="00166C1A"/>
    <w:rsid w:val="00170BDF"/>
    <w:rsid w:val="001714B2"/>
    <w:rsid w:val="001716EC"/>
    <w:rsid w:val="0017262C"/>
    <w:rsid w:val="00172B28"/>
    <w:rsid w:val="00173055"/>
    <w:rsid w:val="001734AF"/>
    <w:rsid w:val="0017395C"/>
    <w:rsid w:val="00173C4D"/>
    <w:rsid w:val="00173DBF"/>
    <w:rsid w:val="00173F09"/>
    <w:rsid w:val="00174362"/>
    <w:rsid w:val="0017492D"/>
    <w:rsid w:val="00174C67"/>
    <w:rsid w:val="00174EDD"/>
    <w:rsid w:val="00175B06"/>
    <w:rsid w:val="0017642C"/>
    <w:rsid w:val="00176559"/>
    <w:rsid w:val="00176BD9"/>
    <w:rsid w:val="0017708A"/>
    <w:rsid w:val="0017725F"/>
    <w:rsid w:val="001772D1"/>
    <w:rsid w:val="00177608"/>
    <w:rsid w:val="00177E1C"/>
    <w:rsid w:val="001804F9"/>
    <w:rsid w:val="00180CA6"/>
    <w:rsid w:val="00180FA0"/>
    <w:rsid w:val="001811DD"/>
    <w:rsid w:val="0018129B"/>
    <w:rsid w:val="0018165A"/>
    <w:rsid w:val="0018181B"/>
    <w:rsid w:val="00181CC8"/>
    <w:rsid w:val="00181F3A"/>
    <w:rsid w:val="00182958"/>
    <w:rsid w:val="00182A0A"/>
    <w:rsid w:val="0018379F"/>
    <w:rsid w:val="00184277"/>
    <w:rsid w:val="0018427E"/>
    <w:rsid w:val="0018436E"/>
    <w:rsid w:val="00184EF1"/>
    <w:rsid w:val="00184FA8"/>
    <w:rsid w:val="00185846"/>
    <w:rsid w:val="001860AC"/>
    <w:rsid w:val="0018621D"/>
    <w:rsid w:val="001866EF"/>
    <w:rsid w:val="0018704F"/>
    <w:rsid w:val="0018736F"/>
    <w:rsid w:val="0018770A"/>
    <w:rsid w:val="00187914"/>
    <w:rsid w:val="001901F2"/>
    <w:rsid w:val="00190E12"/>
    <w:rsid w:val="00191D76"/>
    <w:rsid w:val="00192139"/>
    <w:rsid w:val="001921C9"/>
    <w:rsid w:val="001927B7"/>
    <w:rsid w:val="00192DD6"/>
    <w:rsid w:val="00193559"/>
    <w:rsid w:val="00193A01"/>
    <w:rsid w:val="001941A5"/>
    <w:rsid w:val="0019496A"/>
    <w:rsid w:val="00194E26"/>
    <w:rsid w:val="001950E9"/>
    <w:rsid w:val="0019542D"/>
    <w:rsid w:val="001956D8"/>
    <w:rsid w:val="001960FC"/>
    <w:rsid w:val="0019679F"/>
    <w:rsid w:val="00196CBC"/>
    <w:rsid w:val="001974F9"/>
    <w:rsid w:val="0019783A"/>
    <w:rsid w:val="001A0834"/>
    <w:rsid w:val="001A0CEB"/>
    <w:rsid w:val="001A120C"/>
    <w:rsid w:val="001A132B"/>
    <w:rsid w:val="001A20E3"/>
    <w:rsid w:val="001A241D"/>
    <w:rsid w:val="001A24CC"/>
    <w:rsid w:val="001A27E7"/>
    <w:rsid w:val="001A30BC"/>
    <w:rsid w:val="001A3898"/>
    <w:rsid w:val="001A3D03"/>
    <w:rsid w:val="001A4C1B"/>
    <w:rsid w:val="001A59B1"/>
    <w:rsid w:val="001A5E3F"/>
    <w:rsid w:val="001A60C0"/>
    <w:rsid w:val="001A61E5"/>
    <w:rsid w:val="001A6A5D"/>
    <w:rsid w:val="001A74B3"/>
    <w:rsid w:val="001A7C59"/>
    <w:rsid w:val="001B07AD"/>
    <w:rsid w:val="001B0A67"/>
    <w:rsid w:val="001B0B59"/>
    <w:rsid w:val="001B11B1"/>
    <w:rsid w:val="001B11D9"/>
    <w:rsid w:val="001B16B5"/>
    <w:rsid w:val="001B1CFE"/>
    <w:rsid w:val="001B2C82"/>
    <w:rsid w:val="001B2E00"/>
    <w:rsid w:val="001B32E6"/>
    <w:rsid w:val="001B39A9"/>
    <w:rsid w:val="001B3F7D"/>
    <w:rsid w:val="001B453F"/>
    <w:rsid w:val="001B565E"/>
    <w:rsid w:val="001B67DA"/>
    <w:rsid w:val="001B6E0A"/>
    <w:rsid w:val="001B7085"/>
    <w:rsid w:val="001C00CC"/>
    <w:rsid w:val="001C01B3"/>
    <w:rsid w:val="001C0477"/>
    <w:rsid w:val="001C04B8"/>
    <w:rsid w:val="001C0B07"/>
    <w:rsid w:val="001C0C28"/>
    <w:rsid w:val="001C164E"/>
    <w:rsid w:val="001C1D96"/>
    <w:rsid w:val="001C1E10"/>
    <w:rsid w:val="001C1F17"/>
    <w:rsid w:val="001C1FDF"/>
    <w:rsid w:val="001C24B0"/>
    <w:rsid w:val="001C3301"/>
    <w:rsid w:val="001C3B93"/>
    <w:rsid w:val="001C4D21"/>
    <w:rsid w:val="001C4F7F"/>
    <w:rsid w:val="001C50A4"/>
    <w:rsid w:val="001C50D0"/>
    <w:rsid w:val="001C54CA"/>
    <w:rsid w:val="001C6176"/>
    <w:rsid w:val="001C674A"/>
    <w:rsid w:val="001C6D4C"/>
    <w:rsid w:val="001C771A"/>
    <w:rsid w:val="001C7FF4"/>
    <w:rsid w:val="001D028E"/>
    <w:rsid w:val="001D06DF"/>
    <w:rsid w:val="001D0D83"/>
    <w:rsid w:val="001D12E4"/>
    <w:rsid w:val="001D1E2B"/>
    <w:rsid w:val="001D2E79"/>
    <w:rsid w:val="001D30A5"/>
    <w:rsid w:val="001D3A45"/>
    <w:rsid w:val="001D3A76"/>
    <w:rsid w:val="001D3FEB"/>
    <w:rsid w:val="001D42C1"/>
    <w:rsid w:val="001D4A22"/>
    <w:rsid w:val="001D5AA4"/>
    <w:rsid w:val="001D6055"/>
    <w:rsid w:val="001D64C9"/>
    <w:rsid w:val="001D6566"/>
    <w:rsid w:val="001E043F"/>
    <w:rsid w:val="001E09B6"/>
    <w:rsid w:val="001E10C9"/>
    <w:rsid w:val="001E1115"/>
    <w:rsid w:val="001E150C"/>
    <w:rsid w:val="001E1935"/>
    <w:rsid w:val="001E22DC"/>
    <w:rsid w:val="001E28D2"/>
    <w:rsid w:val="001E3097"/>
    <w:rsid w:val="001E34C0"/>
    <w:rsid w:val="001E402F"/>
    <w:rsid w:val="001E42EC"/>
    <w:rsid w:val="001E46EB"/>
    <w:rsid w:val="001E4A0A"/>
    <w:rsid w:val="001E4C72"/>
    <w:rsid w:val="001E53FF"/>
    <w:rsid w:val="001E547A"/>
    <w:rsid w:val="001E559B"/>
    <w:rsid w:val="001E5708"/>
    <w:rsid w:val="001E6221"/>
    <w:rsid w:val="001E6559"/>
    <w:rsid w:val="001E6D53"/>
    <w:rsid w:val="001E6E21"/>
    <w:rsid w:val="001E6FB5"/>
    <w:rsid w:val="001E7617"/>
    <w:rsid w:val="001E77DE"/>
    <w:rsid w:val="001E7A1D"/>
    <w:rsid w:val="001E7DE6"/>
    <w:rsid w:val="001F03F6"/>
    <w:rsid w:val="001F0AEE"/>
    <w:rsid w:val="001F18D9"/>
    <w:rsid w:val="001F1ABB"/>
    <w:rsid w:val="001F26A2"/>
    <w:rsid w:val="001F299F"/>
    <w:rsid w:val="001F29CA"/>
    <w:rsid w:val="001F39AB"/>
    <w:rsid w:val="001F3D2E"/>
    <w:rsid w:val="001F3DEE"/>
    <w:rsid w:val="001F3EF0"/>
    <w:rsid w:val="001F470D"/>
    <w:rsid w:val="001F5278"/>
    <w:rsid w:val="001F5EFE"/>
    <w:rsid w:val="001F618D"/>
    <w:rsid w:val="001F75C5"/>
    <w:rsid w:val="001F7881"/>
    <w:rsid w:val="001F7FB0"/>
    <w:rsid w:val="002003E7"/>
    <w:rsid w:val="00200785"/>
    <w:rsid w:val="00200E41"/>
    <w:rsid w:val="002014A4"/>
    <w:rsid w:val="002022B0"/>
    <w:rsid w:val="0020232F"/>
    <w:rsid w:val="00202B6E"/>
    <w:rsid w:val="0020308F"/>
    <w:rsid w:val="00203B97"/>
    <w:rsid w:val="002047DF"/>
    <w:rsid w:val="00204ACB"/>
    <w:rsid w:val="002050CF"/>
    <w:rsid w:val="00205CF2"/>
    <w:rsid w:val="00206B2A"/>
    <w:rsid w:val="0020776E"/>
    <w:rsid w:val="00207789"/>
    <w:rsid w:val="00207BFB"/>
    <w:rsid w:val="00207FF0"/>
    <w:rsid w:val="0021057F"/>
    <w:rsid w:val="00210D42"/>
    <w:rsid w:val="00211182"/>
    <w:rsid w:val="002116B5"/>
    <w:rsid w:val="00211ADD"/>
    <w:rsid w:val="0021291C"/>
    <w:rsid w:val="002129CC"/>
    <w:rsid w:val="002136A0"/>
    <w:rsid w:val="00213846"/>
    <w:rsid w:val="00213DCF"/>
    <w:rsid w:val="00213F80"/>
    <w:rsid w:val="00213FDC"/>
    <w:rsid w:val="0021408D"/>
    <w:rsid w:val="002140B7"/>
    <w:rsid w:val="002143D1"/>
    <w:rsid w:val="002150A5"/>
    <w:rsid w:val="00215A82"/>
    <w:rsid w:val="00215C3E"/>
    <w:rsid w:val="00216073"/>
    <w:rsid w:val="00216ED3"/>
    <w:rsid w:val="002174D1"/>
    <w:rsid w:val="002178BF"/>
    <w:rsid w:val="00217E22"/>
    <w:rsid w:val="002200B0"/>
    <w:rsid w:val="0022025D"/>
    <w:rsid w:val="002206C2"/>
    <w:rsid w:val="00220BE2"/>
    <w:rsid w:val="00220DA4"/>
    <w:rsid w:val="002211FA"/>
    <w:rsid w:val="00221518"/>
    <w:rsid w:val="00221643"/>
    <w:rsid w:val="0022166E"/>
    <w:rsid w:val="00221843"/>
    <w:rsid w:val="00221D21"/>
    <w:rsid w:val="002220FB"/>
    <w:rsid w:val="00222337"/>
    <w:rsid w:val="00223A84"/>
    <w:rsid w:val="00223D8A"/>
    <w:rsid w:val="00224806"/>
    <w:rsid w:val="00224C07"/>
    <w:rsid w:val="00224EEB"/>
    <w:rsid w:val="00226CDB"/>
    <w:rsid w:val="002270C2"/>
    <w:rsid w:val="00227124"/>
    <w:rsid w:val="0022757E"/>
    <w:rsid w:val="00227C01"/>
    <w:rsid w:val="00227DD1"/>
    <w:rsid w:val="00230239"/>
    <w:rsid w:val="002302B7"/>
    <w:rsid w:val="00230D3A"/>
    <w:rsid w:val="00231788"/>
    <w:rsid w:val="002318EC"/>
    <w:rsid w:val="00231AEE"/>
    <w:rsid w:val="00231F34"/>
    <w:rsid w:val="00233380"/>
    <w:rsid w:val="00233A0D"/>
    <w:rsid w:val="00233D64"/>
    <w:rsid w:val="00234289"/>
    <w:rsid w:val="00234333"/>
    <w:rsid w:val="00234340"/>
    <w:rsid w:val="002350B1"/>
    <w:rsid w:val="002361B3"/>
    <w:rsid w:val="00236DF7"/>
    <w:rsid w:val="0023748F"/>
    <w:rsid w:val="00237718"/>
    <w:rsid w:val="00237A27"/>
    <w:rsid w:val="00237B7B"/>
    <w:rsid w:val="00237D01"/>
    <w:rsid w:val="0024014B"/>
    <w:rsid w:val="002403E5"/>
    <w:rsid w:val="0024069B"/>
    <w:rsid w:val="00240ADF"/>
    <w:rsid w:val="00240DBF"/>
    <w:rsid w:val="0024231C"/>
    <w:rsid w:val="00242944"/>
    <w:rsid w:val="00243271"/>
    <w:rsid w:val="00243901"/>
    <w:rsid w:val="00244142"/>
    <w:rsid w:val="0024444D"/>
    <w:rsid w:val="00245544"/>
    <w:rsid w:val="00245EAE"/>
    <w:rsid w:val="00247AAB"/>
    <w:rsid w:val="00247AC0"/>
    <w:rsid w:val="0025006E"/>
    <w:rsid w:val="00250301"/>
    <w:rsid w:val="002504AC"/>
    <w:rsid w:val="002516BC"/>
    <w:rsid w:val="00252415"/>
    <w:rsid w:val="0025271E"/>
    <w:rsid w:val="00254168"/>
    <w:rsid w:val="00254BF0"/>
    <w:rsid w:val="00254DA3"/>
    <w:rsid w:val="00255299"/>
    <w:rsid w:val="00255363"/>
    <w:rsid w:val="00255543"/>
    <w:rsid w:val="00255733"/>
    <w:rsid w:val="00255D4D"/>
    <w:rsid w:val="00256128"/>
    <w:rsid w:val="0025615B"/>
    <w:rsid w:val="002569E8"/>
    <w:rsid w:val="002570F7"/>
    <w:rsid w:val="0025712A"/>
    <w:rsid w:val="00257302"/>
    <w:rsid w:val="00257687"/>
    <w:rsid w:val="00257D0F"/>
    <w:rsid w:val="00260FC1"/>
    <w:rsid w:val="00261692"/>
    <w:rsid w:val="00262177"/>
    <w:rsid w:val="00262185"/>
    <w:rsid w:val="00262C0C"/>
    <w:rsid w:val="00263298"/>
    <w:rsid w:val="00263F21"/>
    <w:rsid w:val="00264318"/>
    <w:rsid w:val="00264F0F"/>
    <w:rsid w:val="00265147"/>
    <w:rsid w:val="002663CA"/>
    <w:rsid w:val="0026655B"/>
    <w:rsid w:val="0026778E"/>
    <w:rsid w:val="00267BD1"/>
    <w:rsid w:val="002700C8"/>
    <w:rsid w:val="002702EE"/>
    <w:rsid w:val="002704BE"/>
    <w:rsid w:val="002709A1"/>
    <w:rsid w:val="00271739"/>
    <w:rsid w:val="002725EB"/>
    <w:rsid w:val="00272774"/>
    <w:rsid w:val="002727CF"/>
    <w:rsid w:val="00272A5B"/>
    <w:rsid w:val="00272B3E"/>
    <w:rsid w:val="00272F3F"/>
    <w:rsid w:val="00273891"/>
    <w:rsid w:val="00273B3D"/>
    <w:rsid w:val="00273B86"/>
    <w:rsid w:val="00273EEF"/>
    <w:rsid w:val="0027425A"/>
    <w:rsid w:val="00274586"/>
    <w:rsid w:val="00276356"/>
    <w:rsid w:val="00276387"/>
    <w:rsid w:val="00276B41"/>
    <w:rsid w:val="00276E87"/>
    <w:rsid w:val="00277642"/>
    <w:rsid w:val="0028015B"/>
    <w:rsid w:val="002805F6"/>
    <w:rsid w:val="002806BF"/>
    <w:rsid w:val="00280CC0"/>
    <w:rsid w:val="00280DA8"/>
    <w:rsid w:val="00280E62"/>
    <w:rsid w:val="002810B7"/>
    <w:rsid w:val="002814B7"/>
    <w:rsid w:val="00281E0B"/>
    <w:rsid w:val="002826D6"/>
    <w:rsid w:val="002829CC"/>
    <w:rsid w:val="00283605"/>
    <w:rsid w:val="00283F94"/>
    <w:rsid w:val="00286265"/>
    <w:rsid w:val="002868AA"/>
    <w:rsid w:val="00287275"/>
    <w:rsid w:val="002873F9"/>
    <w:rsid w:val="00287618"/>
    <w:rsid w:val="00287C48"/>
    <w:rsid w:val="00290667"/>
    <w:rsid w:val="002907E2"/>
    <w:rsid w:val="00290A0C"/>
    <w:rsid w:val="00290B85"/>
    <w:rsid w:val="00290C89"/>
    <w:rsid w:val="00290FCB"/>
    <w:rsid w:val="002918EB"/>
    <w:rsid w:val="0029214F"/>
    <w:rsid w:val="002922EB"/>
    <w:rsid w:val="0029244D"/>
    <w:rsid w:val="0029266A"/>
    <w:rsid w:val="002940BC"/>
    <w:rsid w:val="0029445C"/>
    <w:rsid w:val="002947AB"/>
    <w:rsid w:val="002948A6"/>
    <w:rsid w:val="00294B1B"/>
    <w:rsid w:val="00294DAE"/>
    <w:rsid w:val="0029561B"/>
    <w:rsid w:val="00295B7F"/>
    <w:rsid w:val="00296568"/>
    <w:rsid w:val="00296881"/>
    <w:rsid w:val="00296A48"/>
    <w:rsid w:val="00296D6F"/>
    <w:rsid w:val="00297F32"/>
    <w:rsid w:val="002A01E6"/>
    <w:rsid w:val="002A15F4"/>
    <w:rsid w:val="002A1D76"/>
    <w:rsid w:val="002A1F65"/>
    <w:rsid w:val="002A2486"/>
    <w:rsid w:val="002A258B"/>
    <w:rsid w:val="002A2F6D"/>
    <w:rsid w:val="002A3418"/>
    <w:rsid w:val="002A3729"/>
    <w:rsid w:val="002A4088"/>
    <w:rsid w:val="002A41FF"/>
    <w:rsid w:val="002A4569"/>
    <w:rsid w:val="002A4D6F"/>
    <w:rsid w:val="002A4FC2"/>
    <w:rsid w:val="002A5674"/>
    <w:rsid w:val="002A5E56"/>
    <w:rsid w:val="002A61F4"/>
    <w:rsid w:val="002A6791"/>
    <w:rsid w:val="002A6C71"/>
    <w:rsid w:val="002A7060"/>
    <w:rsid w:val="002A714D"/>
    <w:rsid w:val="002A7996"/>
    <w:rsid w:val="002A7D8E"/>
    <w:rsid w:val="002A7EA3"/>
    <w:rsid w:val="002B01DB"/>
    <w:rsid w:val="002B0573"/>
    <w:rsid w:val="002B10FC"/>
    <w:rsid w:val="002B1884"/>
    <w:rsid w:val="002B2A87"/>
    <w:rsid w:val="002B2D5D"/>
    <w:rsid w:val="002B3E54"/>
    <w:rsid w:val="002B4700"/>
    <w:rsid w:val="002B58E6"/>
    <w:rsid w:val="002B649D"/>
    <w:rsid w:val="002B668A"/>
    <w:rsid w:val="002B6823"/>
    <w:rsid w:val="002B6DBF"/>
    <w:rsid w:val="002B7450"/>
    <w:rsid w:val="002B75C9"/>
    <w:rsid w:val="002B7BC8"/>
    <w:rsid w:val="002B7C76"/>
    <w:rsid w:val="002C1494"/>
    <w:rsid w:val="002C1871"/>
    <w:rsid w:val="002C1C27"/>
    <w:rsid w:val="002C20A7"/>
    <w:rsid w:val="002C2177"/>
    <w:rsid w:val="002C21AD"/>
    <w:rsid w:val="002C24DF"/>
    <w:rsid w:val="002C26C5"/>
    <w:rsid w:val="002C2DBD"/>
    <w:rsid w:val="002C31AD"/>
    <w:rsid w:val="002C39F7"/>
    <w:rsid w:val="002C410E"/>
    <w:rsid w:val="002C433D"/>
    <w:rsid w:val="002C4F5A"/>
    <w:rsid w:val="002C54C0"/>
    <w:rsid w:val="002C5810"/>
    <w:rsid w:val="002C5849"/>
    <w:rsid w:val="002C5998"/>
    <w:rsid w:val="002C6880"/>
    <w:rsid w:val="002C693A"/>
    <w:rsid w:val="002C6948"/>
    <w:rsid w:val="002C6A15"/>
    <w:rsid w:val="002C6CE6"/>
    <w:rsid w:val="002C70A7"/>
    <w:rsid w:val="002C758E"/>
    <w:rsid w:val="002C76E6"/>
    <w:rsid w:val="002C7BF3"/>
    <w:rsid w:val="002C7D9A"/>
    <w:rsid w:val="002D0084"/>
    <w:rsid w:val="002D0608"/>
    <w:rsid w:val="002D0A6F"/>
    <w:rsid w:val="002D12CF"/>
    <w:rsid w:val="002D146B"/>
    <w:rsid w:val="002D18B2"/>
    <w:rsid w:val="002D1B48"/>
    <w:rsid w:val="002D2510"/>
    <w:rsid w:val="002D2958"/>
    <w:rsid w:val="002D2AC5"/>
    <w:rsid w:val="002D3311"/>
    <w:rsid w:val="002D36B0"/>
    <w:rsid w:val="002D38BC"/>
    <w:rsid w:val="002D3952"/>
    <w:rsid w:val="002D4DCC"/>
    <w:rsid w:val="002D5C1C"/>
    <w:rsid w:val="002D6B92"/>
    <w:rsid w:val="002D6E53"/>
    <w:rsid w:val="002D76D1"/>
    <w:rsid w:val="002D7A95"/>
    <w:rsid w:val="002E18FE"/>
    <w:rsid w:val="002E1B49"/>
    <w:rsid w:val="002E2517"/>
    <w:rsid w:val="002E2719"/>
    <w:rsid w:val="002E2C9C"/>
    <w:rsid w:val="002E3143"/>
    <w:rsid w:val="002E39B2"/>
    <w:rsid w:val="002E3A6C"/>
    <w:rsid w:val="002E3ED1"/>
    <w:rsid w:val="002E4424"/>
    <w:rsid w:val="002E4539"/>
    <w:rsid w:val="002E4829"/>
    <w:rsid w:val="002E48A9"/>
    <w:rsid w:val="002E5233"/>
    <w:rsid w:val="002E5843"/>
    <w:rsid w:val="002E6D45"/>
    <w:rsid w:val="002E6DB4"/>
    <w:rsid w:val="002E71E4"/>
    <w:rsid w:val="002E75E3"/>
    <w:rsid w:val="002E78BA"/>
    <w:rsid w:val="002E7958"/>
    <w:rsid w:val="002E7BBA"/>
    <w:rsid w:val="002E7DB3"/>
    <w:rsid w:val="002F0A5A"/>
    <w:rsid w:val="002F0AAC"/>
    <w:rsid w:val="002F0C7A"/>
    <w:rsid w:val="002F1193"/>
    <w:rsid w:val="002F11D2"/>
    <w:rsid w:val="002F121F"/>
    <w:rsid w:val="002F1578"/>
    <w:rsid w:val="002F1805"/>
    <w:rsid w:val="002F182B"/>
    <w:rsid w:val="002F1971"/>
    <w:rsid w:val="002F2D54"/>
    <w:rsid w:val="002F30DE"/>
    <w:rsid w:val="002F32ED"/>
    <w:rsid w:val="002F343D"/>
    <w:rsid w:val="002F3487"/>
    <w:rsid w:val="002F422E"/>
    <w:rsid w:val="002F431E"/>
    <w:rsid w:val="002F4A18"/>
    <w:rsid w:val="002F4EBE"/>
    <w:rsid w:val="002F5935"/>
    <w:rsid w:val="002F5FF3"/>
    <w:rsid w:val="002F635C"/>
    <w:rsid w:val="002F6467"/>
    <w:rsid w:val="002F7E79"/>
    <w:rsid w:val="00300832"/>
    <w:rsid w:val="003015A1"/>
    <w:rsid w:val="003016CE"/>
    <w:rsid w:val="00301F35"/>
    <w:rsid w:val="00301F7D"/>
    <w:rsid w:val="0030219E"/>
    <w:rsid w:val="003026EC"/>
    <w:rsid w:val="00302836"/>
    <w:rsid w:val="00302936"/>
    <w:rsid w:val="00302EFA"/>
    <w:rsid w:val="003030A3"/>
    <w:rsid w:val="0030480E"/>
    <w:rsid w:val="00304DD4"/>
    <w:rsid w:val="003053B9"/>
    <w:rsid w:val="00305B3D"/>
    <w:rsid w:val="00305CC3"/>
    <w:rsid w:val="003060E6"/>
    <w:rsid w:val="003063C2"/>
    <w:rsid w:val="00306F46"/>
    <w:rsid w:val="003073A1"/>
    <w:rsid w:val="00307911"/>
    <w:rsid w:val="00307AC8"/>
    <w:rsid w:val="0031012F"/>
    <w:rsid w:val="003102D1"/>
    <w:rsid w:val="00310621"/>
    <w:rsid w:val="003109B2"/>
    <w:rsid w:val="00310A28"/>
    <w:rsid w:val="00311149"/>
    <w:rsid w:val="003113A3"/>
    <w:rsid w:val="00311455"/>
    <w:rsid w:val="003120C4"/>
    <w:rsid w:val="00312152"/>
    <w:rsid w:val="0031289C"/>
    <w:rsid w:val="00312D3F"/>
    <w:rsid w:val="003132CC"/>
    <w:rsid w:val="00313A59"/>
    <w:rsid w:val="00313B0B"/>
    <w:rsid w:val="00313CBE"/>
    <w:rsid w:val="00314463"/>
    <w:rsid w:val="0031484F"/>
    <w:rsid w:val="00314BC9"/>
    <w:rsid w:val="0031511F"/>
    <w:rsid w:val="003157B7"/>
    <w:rsid w:val="00315C4B"/>
    <w:rsid w:val="003161F3"/>
    <w:rsid w:val="00316359"/>
    <w:rsid w:val="003164B5"/>
    <w:rsid w:val="0031768F"/>
    <w:rsid w:val="00320570"/>
    <w:rsid w:val="00320709"/>
    <w:rsid w:val="00320B00"/>
    <w:rsid w:val="0032100B"/>
    <w:rsid w:val="00321238"/>
    <w:rsid w:val="003221C5"/>
    <w:rsid w:val="00322256"/>
    <w:rsid w:val="00322438"/>
    <w:rsid w:val="00323068"/>
    <w:rsid w:val="0032307E"/>
    <w:rsid w:val="00323283"/>
    <w:rsid w:val="003237E1"/>
    <w:rsid w:val="00323FC1"/>
    <w:rsid w:val="0032476F"/>
    <w:rsid w:val="00324D8D"/>
    <w:rsid w:val="00325BAC"/>
    <w:rsid w:val="00325FC9"/>
    <w:rsid w:val="00326057"/>
    <w:rsid w:val="003261D3"/>
    <w:rsid w:val="0032675B"/>
    <w:rsid w:val="00326874"/>
    <w:rsid w:val="0032694E"/>
    <w:rsid w:val="003270E6"/>
    <w:rsid w:val="003271A4"/>
    <w:rsid w:val="00327C3D"/>
    <w:rsid w:val="00330BE6"/>
    <w:rsid w:val="00331A5D"/>
    <w:rsid w:val="00331A86"/>
    <w:rsid w:val="00332473"/>
    <w:rsid w:val="003325F8"/>
    <w:rsid w:val="003329B0"/>
    <w:rsid w:val="003336F4"/>
    <w:rsid w:val="00333800"/>
    <w:rsid w:val="00333AE9"/>
    <w:rsid w:val="00333B52"/>
    <w:rsid w:val="003342E2"/>
    <w:rsid w:val="00335136"/>
    <w:rsid w:val="00335C42"/>
    <w:rsid w:val="00336334"/>
    <w:rsid w:val="0033639F"/>
    <w:rsid w:val="00336427"/>
    <w:rsid w:val="00336451"/>
    <w:rsid w:val="00336B25"/>
    <w:rsid w:val="00336EA9"/>
    <w:rsid w:val="00337849"/>
    <w:rsid w:val="003409CB"/>
    <w:rsid w:val="00340B51"/>
    <w:rsid w:val="00341BD9"/>
    <w:rsid w:val="00341BE2"/>
    <w:rsid w:val="00341CB5"/>
    <w:rsid w:val="00342395"/>
    <w:rsid w:val="003423AE"/>
    <w:rsid w:val="003431AF"/>
    <w:rsid w:val="003431C4"/>
    <w:rsid w:val="00343479"/>
    <w:rsid w:val="00343DDB"/>
    <w:rsid w:val="003447B1"/>
    <w:rsid w:val="0034565B"/>
    <w:rsid w:val="00345DD9"/>
    <w:rsid w:val="003463AF"/>
    <w:rsid w:val="00346493"/>
    <w:rsid w:val="00346DF9"/>
    <w:rsid w:val="00346E16"/>
    <w:rsid w:val="00346E8D"/>
    <w:rsid w:val="00346FA3"/>
    <w:rsid w:val="00347024"/>
    <w:rsid w:val="00347549"/>
    <w:rsid w:val="00347AC4"/>
    <w:rsid w:val="00347F4F"/>
    <w:rsid w:val="00347F9C"/>
    <w:rsid w:val="0035002D"/>
    <w:rsid w:val="00350F6D"/>
    <w:rsid w:val="00351543"/>
    <w:rsid w:val="003520C9"/>
    <w:rsid w:val="003528A8"/>
    <w:rsid w:val="00352AFB"/>
    <w:rsid w:val="0035366F"/>
    <w:rsid w:val="00353F50"/>
    <w:rsid w:val="00355DB1"/>
    <w:rsid w:val="00356281"/>
    <w:rsid w:val="003564CF"/>
    <w:rsid w:val="003569EC"/>
    <w:rsid w:val="003576D5"/>
    <w:rsid w:val="00357BC5"/>
    <w:rsid w:val="0036009C"/>
    <w:rsid w:val="00360435"/>
    <w:rsid w:val="003607C1"/>
    <w:rsid w:val="00360C84"/>
    <w:rsid w:val="00360DBA"/>
    <w:rsid w:val="003611F0"/>
    <w:rsid w:val="00361293"/>
    <w:rsid w:val="00361B02"/>
    <w:rsid w:val="00361ECB"/>
    <w:rsid w:val="003626DD"/>
    <w:rsid w:val="00362EBA"/>
    <w:rsid w:val="00363019"/>
    <w:rsid w:val="00363267"/>
    <w:rsid w:val="0036382B"/>
    <w:rsid w:val="00364625"/>
    <w:rsid w:val="00364956"/>
    <w:rsid w:val="0036511D"/>
    <w:rsid w:val="00365273"/>
    <w:rsid w:val="003667B1"/>
    <w:rsid w:val="003668A1"/>
    <w:rsid w:val="00366E8B"/>
    <w:rsid w:val="00370DE5"/>
    <w:rsid w:val="00370F46"/>
    <w:rsid w:val="00371869"/>
    <w:rsid w:val="003726B0"/>
    <w:rsid w:val="00372977"/>
    <w:rsid w:val="00373B93"/>
    <w:rsid w:val="00373F03"/>
    <w:rsid w:val="00374F40"/>
    <w:rsid w:val="00375A21"/>
    <w:rsid w:val="00375BA2"/>
    <w:rsid w:val="00375DA8"/>
    <w:rsid w:val="0037625C"/>
    <w:rsid w:val="0037676A"/>
    <w:rsid w:val="00376E23"/>
    <w:rsid w:val="003773D5"/>
    <w:rsid w:val="0037743E"/>
    <w:rsid w:val="00377A9A"/>
    <w:rsid w:val="00377AA2"/>
    <w:rsid w:val="00380367"/>
    <w:rsid w:val="00381715"/>
    <w:rsid w:val="003819F9"/>
    <w:rsid w:val="00381A02"/>
    <w:rsid w:val="0038257A"/>
    <w:rsid w:val="00382B53"/>
    <w:rsid w:val="003844DA"/>
    <w:rsid w:val="00384C2F"/>
    <w:rsid w:val="00384CCB"/>
    <w:rsid w:val="00385088"/>
    <w:rsid w:val="003859CC"/>
    <w:rsid w:val="00386377"/>
    <w:rsid w:val="00386701"/>
    <w:rsid w:val="003867ED"/>
    <w:rsid w:val="00386CF9"/>
    <w:rsid w:val="0038728B"/>
    <w:rsid w:val="00390106"/>
    <w:rsid w:val="00390976"/>
    <w:rsid w:val="003911A9"/>
    <w:rsid w:val="0039263D"/>
    <w:rsid w:val="00392A61"/>
    <w:rsid w:val="003933B3"/>
    <w:rsid w:val="003934BF"/>
    <w:rsid w:val="003937A2"/>
    <w:rsid w:val="00393CA9"/>
    <w:rsid w:val="00393D53"/>
    <w:rsid w:val="00393FC9"/>
    <w:rsid w:val="003943F6"/>
    <w:rsid w:val="003959F0"/>
    <w:rsid w:val="00396BAA"/>
    <w:rsid w:val="00396F24"/>
    <w:rsid w:val="0039717F"/>
    <w:rsid w:val="00397253"/>
    <w:rsid w:val="003A0273"/>
    <w:rsid w:val="003A1965"/>
    <w:rsid w:val="003A1AA6"/>
    <w:rsid w:val="003A2018"/>
    <w:rsid w:val="003A27FF"/>
    <w:rsid w:val="003A2965"/>
    <w:rsid w:val="003A2AB1"/>
    <w:rsid w:val="003A2E93"/>
    <w:rsid w:val="003A6696"/>
    <w:rsid w:val="003A67B8"/>
    <w:rsid w:val="003A68A7"/>
    <w:rsid w:val="003A6C31"/>
    <w:rsid w:val="003A7509"/>
    <w:rsid w:val="003A7999"/>
    <w:rsid w:val="003A7F14"/>
    <w:rsid w:val="003B022E"/>
    <w:rsid w:val="003B042D"/>
    <w:rsid w:val="003B05BE"/>
    <w:rsid w:val="003B0708"/>
    <w:rsid w:val="003B0DD9"/>
    <w:rsid w:val="003B0FC4"/>
    <w:rsid w:val="003B1F1D"/>
    <w:rsid w:val="003B230E"/>
    <w:rsid w:val="003B32C5"/>
    <w:rsid w:val="003B4197"/>
    <w:rsid w:val="003B449E"/>
    <w:rsid w:val="003B4710"/>
    <w:rsid w:val="003B4B09"/>
    <w:rsid w:val="003B51CF"/>
    <w:rsid w:val="003B574C"/>
    <w:rsid w:val="003B583C"/>
    <w:rsid w:val="003B5F7E"/>
    <w:rsid w:val="003B6272"/>
    <w:rsid w:val="003B6336"/>
    <w:rsid w:val="003B6A2F"/>
    <w:rsid w:val="003B75B7"/>
    <w:rsid w:val="003B7878"/>
    <w:rsid w:val="003B7919"/>
    <w:rsid w:val="003B7A59"/>
    <w:rsid w:val="003C0181"/>
    <w:rsid w:val="003C0283"/>
    <w:rsid w:val="003C0DE4"/>
    <w:rsid w:val="003C112C"/>
    <w:rsid w:val="003C257F"/>
    <w:rsid w:val="003C290E"/>
    <w:rsid w:val="003C456E"/>
    <w:rsid w:val="003C4821"/>
    <w:rsid w:val="003C5A86"/>
    <w:rsid w:val="003C5F50"/>
    <w:rsid w:val="003C6245"/>
    <w:rsid w:val="003C64AF"/>
    <w:rsid w:val="003C72D7"/>
    <w:rsid w:val="003C7694"/>
    <w:rsid w:val="003C780F"/>
    <w:rsid w:val="003C796E"/>
    <w:rsid w:val="003C7A37"/>
    <w:rsid w:val="003C7C9E"/>
    <w:rsid w:val="003D02F4"/>
    <w:rsid w:val="003D0AE4"/>
    <w:rsid w:val="003D1224"/>
    <w:rsid w:val="003D14A7"/>
    <w:rsid w:val="003D19BC"/>
    <w:rsid w:val="003D1F69"/>
    <w:rsid w:val="003D2552"/>
    <w:rsid w:val="003D3474"/>
    <w:rsid w:val="003D35B3"/>
    <w:rsid w:val="003D3AD2"/>
    <w:rsid w:val="003D42F4"/>
    <w:rsid w:val="003D4B39"/>
    <w:rsid w:val="003D4FBB"/>
    <w:rsid w:val="003D5256"/>
    <w:rsid w:val="003D5403"/>
    <w:rsid w:val="003D5DE8"/>
    <w:rsid w:val="003D5EE4"/>
    <w:rsid w:val="003D623E"/>
    <w:rsid w:val="003D6316"/>
    <w:rsid w:val="003D6EF3"/>
    <w:rsid w:val="003D71F4"/>
    <w:rsid w:val="003D7978"/>
    <w:rsid w:val="003E0B59"/>
    <w:rsid w:val="003E0DFF"/>
    <w:rsid w:val="003E0EA1"/>
    <w:rsid w:val="003E13CC"/>
    <w:rsid w:val="003E1473"/>
    <w:rsid w:val="003E1FC4"/>
    <w:rsid w:val="003E290B"/>
    <w:rsid w:val="003E2CD2"/>
    <w:rsid w:val="003E2F4A"/>
    <w:rsid w:val="003E37AD"/>
    <w:rsid w:val="003E3CEE"/>
    <w:rsid w:val="003E43B4"/>
    <w:rsid w:val="003E4609"/>
    <w:rsid w:val="003E4A7E"/>
    <w:rsid w:val="003E4AB5"/>
    <w:rsid w:val="003E4FDD"/>
    <w:rsid w:val="003E5067"/>
    <w:rsid w:val="003E55A1"/>
    <w:rsid w:val="003E5932"/>
    <w:rsid w:val="003E65DC"/>
    <w:rsid w:val="003E6D28"/>
    <w:rsid w:val="003E724C"/>
    <w:rsid w:val="003F1316"/>
    <w:rsid w:val="003F30A6"/>
    <w:rsid w:val="003F31B8"/>
    <w:rsid w:val="003F3DD2"/>
    <w:rsid w:val="003F43B3"/>
    <w:rsid w:val="003F43F4"/>
    <w:rsid w:val="003F45EF"/>
    <w:rsid w:val="003F4AE4"/>
    <w:rsid w:val="003F4FA0"/>
    <w:rsid w:val="003F610F"/>
    <w:rsid w:val="003F6DB4"/>
    <w:rsid w:val="003F7150"/>
    <w:rsid w:val="003F74EC"/>
    <w:rsid w:val="003F77DE"/>
    <w:rsid w:val="00400BD8"/>
    <w:rsid w:val="00401104"/>
    <w:rsid w:val="00401A42"/>
    <w:rsid w:val="00401CAC"/>
    <w:rsid w:val="004031DF"/>
    <w:rsid w:val="00404C6A"/>
    <w:rsid w:val="00404E0B"/>
    <w:rsid w:val="00406C39"/>
    <w:rsid w:val="00406F6A"/>
    <w:rsid w:val="00407491"/>
    <w:rsid w:val="004077AD"/>
    <w:rsid w:val="00407D7F"/>
    <w:rsid w:val="00410AA3"/>
    <w:rsid w:val="00410BE5"/>
    <w:rsid w:val="00410E78"/>
    <w:rsid w:val="00411FFC"/>
    <w:rsid w:val="00412284"/>
    <w:rsid w:val="004124DB"/>
    <w:rsid w:val="00412734"/>
    <w:rsid w:val="00412822"/>
    <w:rsid w:val="00412DFF"/>
    <w:rsid w:val="0041394B"/>
    <w:rsid w:val="004141E7"/>
    <w:rsid w:val="00414A7A"/>
    <w:rsid w:val="00414D53"/>
    <w:rsid w:val="004150BE"/>
    <w:rsid w:val="00415DD8"/>
    <w:rsid w:val="004160EA"/>
    <w:rsid w:val="00416773"/>
    <w:rsid w:val="004168BA"/>
    <w:rsid w:val="00416AB4"/>
    <w:rsid w:val="004175F4"/>
    <w:rsid w:val="004202E2"/>
    <w:rsid w:val="00420B69"/>
    <w:rsid w:val="00420B96"/>
    <w:rsid w:val="00420DE0"/>
    <w:rsid w:val="0042112B"/>
    <w:rsid w:val="00421A86"/>
    <w:rsid w:val="00421EDF"/>
    <w:rsid w:val="004229A4"/>
    <w:rsid w:val="00422D5B"/>
    <w:rsid w:val="00423017"/>
    <w:rsid w:val="0042345F"/>
    <w:rsid w:val="00423DF2"/>
    <w:rsid w:val="00423E43"/>
    <w:rsid w:val="00423F3A"/>
    <w:rsid w:val="0042426A"/>
    <w:rsid w:val="00424877"/>
    <w:rsid w:val="00424A91"/>
    <w:rsid w:val="00425E35"/>
    <w:rsid w:val="00426008"/>
    <w:rsid w:val="00426701"/>
    <w:rsid w:val="00427AA7"/>
    <w:rsid w:val="00427CDB"/>
    <w:rsid w:val="00430EDD"/>
    <w:rsid w:val="004310E5"/>
    <w:rsid w:val="004315DB"/>
    <w:rsid w:val="0043191E"/>
    <w:rsid w:val="00431B97"/>
    <w:rsid w:val="0043217E"/>
    <w:rsid w:val="0043222F"/>
    <w:rsid w:val="00432A1A"/>
    <w:rsid w:val="00433650"/>
    <w:rsid w:val="004337C5"/>
    <w:rsid w:val="00433C3E"/>
    <w:rsid w:val="00433D79"/>
    <w:rsid w:val="00433E8C"/>
    <w:rsid w:val="00434054"/>
    <w:rsid w:val="00434145"/>
    <w:rsid w:val="004343A9"/>
    <w:rsid w:val="00434804"/>
    <w:rsid w:val="004348C0"/>
    <w:rsid w:val="00434A83"/>
    <w:rsid w:val="00434C16"/>
    <w:rsid w:val="00434D98"/>
    <w:rsid w:val="00434E37"/>
    <w:rsid w:val="00435415"/>
    <w:rsid w:val="0043559B"/>
    <w:rsid w:val="00435AF1"/>
    <w:rsid w:val="00436EC8"/>
    <w:rsid w:val="00436F65"/>
    <w:rsid w:val="004372DF"/>
    <w:rsid w:val="00437886"/>
    <w:rsid w:val="00437C80"/>
    <w:rsid w:val="0044034C"/>
    <w:rsid w:val="00440585"/>
    <w:rsid w:val="00440DBD"/>
    <w:rsid w:val="00441D2D"/>
    <w:rsid w:val="0044213D"/>
    <w:rsid w:val="00442FA5"/>
    <w:rsid w:val="004436AA"/>
    <w:rsid w:val="00443C9B"/>
    <w:rsid w:val="00443EA8"/>
    <w:rsid w:val="00443F2A"/>
    <w:rsid w:val="0044415B"/>
    <w:rsid w:val="004445C5"/>
    <w:rsid w:val="00445087"/>
    <w:rsid w:val="0044584D"/>
    <w:rsid w:val="004459A2"/>
    <w:rsid w:val="00445B27"/>
    <w:rsid w:val="004461D9"/>
    <w:rsid w:val="004462D8"/>
    <w:rsid w:val="004462E4"/>
    <w:rsid w:val="004463D4"/>
    <w:rsid w:val="0044658E"/>
    <w:rsid w:val="00446CD1"/>
    <w:rsid w:val="00447061"/>
    <w:rsid w:val="004477B5"/>
    <w:rsid w:val="00450B6C"/>
    <w:rsid w:val="00451256"/>
    <w:rsid w:val="00451798"/>
    <w:rsid w:val="00452E37"/>
    <w:rsid w:val="00452E70"/>
    <w:rsid w:val="004531AE"/>
    <w:rsid w:val="0045379D"/>
    <w:rsid w:val="00455690"/>
    <w:rsid w:val="00455ED5"/>
    <w:rsid w:val="00455F0B"/>
    <w:rsid w:val="00455FAB"/>
    <w:rsid w:val="00455FCB"/>
    <w:rsid w:val="0045639B"/>
    <w:rsid w:val="004567E5"/>
    <w:rsid w:val="00456E6D"/>
    <w:rsid w:val="00456F6A"/>
    <w:rsid w:val="00457096"/>
    <w:rsid w:val="004570C3"/>
    <w:rsid w:val="0045749D"/>
    <w:rsid w:val="00457C84"/>
    <w:rsid w:val="004600E1"/>
    <w:rsid w:val="00460761"/>
    <w:rsid w:val="004607AA"/>
    <w:rsid w:val="00460C27"/>
    <w:rsid w:val="00460DF2"/>
    <w:rsid w:val="00460F46"/>
    <w:rsid w:val="004612DD"/>
    <w:rsid w:val="00461502"/>
    <w:rsid w:val="0046173D"/>
    <w:rsid w:val="00462936"/>
    <w:rsid w:val="00463994"/>
    <w:rsid w:val="00463A30"/>
    <w:rsid w:val="00463BAC"/>
    <w:rsid w:val="00463DAF"/>
    <w:rsid w:val="00464BFE"/>
    <w:rsid w:val="00464F44"/>
    <w:rsid w:val="00464FF5"/>
    <w:rsid w:val="004656EA"/>
    <w:rsid w:val="004658F8"/>
    <w:rsid w:val="00465D85"/>
    <w:rsid w:val="004664E0"/>
    <w:rsid w:val="004665AA"/>
    <w:rsid w:val="004667AE"/>
    <w:rsid w:val="00466904"/>
    <w:rsid w:val="00466E5E"/>
    <w:rsid w:val="00467491"/>
    <w:rsid w:val="00470076"/>
    <w:rsid w:val="00470192"/>
    <w:rsid w:val="004701C6"/>
    <w:rsid w:val="00470392"/>
    <w:rsid w:val="004703F1"/>
    <w:rsid w:val="00470571"/>
    <w:rsid w:val="004709D7"/>
    <w:rsid w:val="0047120D"/>
    <w:rsid w:val="004715A4"/>
    <w:rsid w:val="004716FE"/>
    <w:rsid w:val="00472283"/>
    <w:rsid w:val="00473F6F"/>
    <w:rsid w:val="004749FF"/>
    <w:rsid w:val="00474B5D"/>
    <w:rsid w:val="0047502A"/>
    <w:rsid w:val="0047540C"/>
    <w:rsid w:val="004759BC"/>
    <w:rsid w:val="00476044"/>
    <w:rsid w:val="0047612C"/>
    <w:rsid w:val="00476749"/>
    <w:rsid w:val="00480142"/>
    <w:rsid w:val="00480523"/>
    <w:rsid w:val="00480A3C"/>
    <w:rsid w:val="0048156D"/>
    <w:rsid w:val="00481B59"/>
    <w:rsid w:val="00481E9B"/>
    <w:rsid w:val="004820A0"/>
    <w:rsid w:val="004824CE"/>
    <w:rsid w:val="004833FE"/>
    <w:rsid w:val="00483965"/>
    <w:rsid w:val="00483B28"/>
    <w:rsid w:val="00483CCA"/>
    <w:rsid w:val="004843CD"/>
    <w:rsid w:val="00484DE0"/>
    <w:rsid w:val="00484FA9"/>
    <w:rsid w:val="00485CEF"/>
    <w:rsid w:val="0048630B"/>
    <w:rsid w:val="00486E59"/>
    <w:rsid w:val="00487338"/>
    <w:rsid w:val="00487DC5"/>
    <w:rsid w:val="00487E34"/>
    <w:rsid w:val="00487EF3"/>
    <w:rsid w:val="00490258"/>
    <w:rsid w:val="00490296"/>
    <w:rsid w:val="0049067C"/>
    <w:rsid w:val="00490C81"/>
    <w:rsid w:val="00490FAE"/>
    <w:rsid w:val="0049127F"/>
    <w:rsid w:val="004912B6"/>
    <w:rsid w:val="00491C3F"/>
    <w:rsid w:val="00491DF5"/>
    <w:rsid w:val="00492117"/>
    <w:rsid w:val="0049245E"/>
    <w:rsid w:val="0049270B"/>
    <w:rsid w:val="004928BA"/>
    <w:rsid w:val="00492929"/>
    <w:rsid w:val="00492C24"/>
    <w:rsid w:val="00492CA3"/>
    <w:rsid w:val="004930AC"/>
    <w:rsid w:val="00493516"/>
    <w:rsid w:val="00493715"/>
    <w:rsid w:val="0049373C"/>
    <w:rsid w:val="004940B8"/>
    <w:rsid w:val="004940D6"/>
    <w:rsid w:val="00494975"/>
    <w:rsid w:val="00495180"/>
    <w:rsid w:val="00495203"/>
    <w:rsid w:val="00495A09"/>
    <w:rsid w:val="00495FF7"/>
    <w:rsid w:val="004963EF"/>
    <w:rsid w:val="004967AD"/>
    <w:rsid w:val="00496D72"/>
    <w:rsid w:val="00497CE2"/>
    <w:rsid w:val="00497D4D"/>
    <w:rsid w:val="004A06B6"/>
    <w:rsid w:val="004A108F"/>
    <w:rsid w:val="004A13F1"/>
    <w:rsid w:val="004A1941"/>
    <w:rsid w:val="004A1B9E"/>
    <w:rsid w:val="004A1FEF"/>
    <w:rsid w:val="004A24D7"/>
    <w:rsid w:val="004A24FF"/>
    <w:rsid w:val="004A2615"/>
    <w:rsid w:val="004A2973"/>
    <w:rsid w:val="004A3D37"/>
    <w:rsid w:val="004A3F7B"/>
    <w:rsid w:val="004A4063"/>
    <w:rsid w:val="004A4091"/>
    <w:rsid w:val="004A4923"/>
    <w:rsid w:val="004A4DF3"/>
    <w:rsid w:val="004A5024"/>
    <w:rsid w:val="004A57E7"/>
    <w:rsid w:val="004A5B13"/>
    <w:rsid w:val="004A6487"/>
    <w:rsid w:val="004A67AA"/>
    <w:rsid w:val="004A67B0"/>
    <w:rsid w:val="004A6908"/>
    <w:rsid w:val="004A6C0A"/>
    <w:rsid w:val="004A71A0"/>
    <w:rsid w:val="004A74DA"/>
    <w:rsid w:val="004A7841"/>
    <w:rsid w:val="004B04B0"/>
    <w:rsid w:val="004B0E42"/>
    <w:rsid w:val="004B140F"/>
    <w:rsid w:val="004B1F4C"/>
    <w:rsid w:val="004B2474"/>
    <w:rsid w:val="004B2527"/>
    <w:rsid w:val="004B28D4"/>
    <w:rsid w:val="004B2DF1"/>
    <w:rsid w:val="004B3FC4"/>
    <w:rsid w:val="004B49DE"/>
    <w:rsid w:val="004B5000"/>
    <w:rsid w:val="004B515D"/>
    <w:rsid w:val="004B5291"/>
    <w:rsid w:val="004B53A8"/>
    <w:rsid w:val="004B7C86"/>
    <w:rsid w:val="004C00D3"/>
    <w:rsid w:val="004C0295"/>
    <w:rsid w:val="004C033B"/>
    <w:rsid w:val="004C07BE"/>
    <w:rsid w:val="004C0AF1"/>
    <w:rsid w:val="004C0FD3"/>
    <w:rsid w:val="004C1506"/>
    <w:rsid w:val="004C1D02"/>
    <w:rsid w:val="004C1E01"/>
    <w:rsid w:val="004C24DA"/>
    <w:rsid w:val="004C3350"/>
    <w:rsid w:val="004C37C5"/>
    <w:rsid w:val="004C533F"/>
    <w:rsid w:val="004C54AF"/>
    <w:rsid w:val="004C56EE"/>
    <w:rsid w:val="004C624C"/>
    <w:rsid w:val="004C6256"/>
    <w:rsid w:val="004C62BA"/>
    <w:rsid w:val="004C6604"/>
    <w:rsid w:val="004C6A09"/>
    <w:rsid w:val="004C791C"/>
    <w:rsid w:val="004D04C7"/>
    <w:rsid w:val="004D13EF"/>
    <w:rsid w:val="004D2396"/>
    <w:rsid w:val="004D2818"/>
    <w:rsid w:val="004D2DFB"/>
    <w:rsid w:val="004D30C2"/>
    <w:rsid w:val="004D489A"/>
    <w:rsid w:val="004D4A9A"/>
    <w:rsid w:val="004D4CBC"/>
    <w:rsid w:val="004D4CF2"/>
    <w:rsid w:val="004D57AD"/>
    <w:rsid w:val="004D58AB"/>
    <w:rsid w:val="004D5D4A"/>
    <w:rsid w:val="004D6FD7"/>
    <w:rsid w:val="004E0376"/>
    <w:rsid w:val="004E0546"/>
    <w:rsid w:val="004E0AFF"/>
    <w:rsid w:val="004E0ED1"/>
    <w:rsid w:val="004E1257"/>
    <w:rsid w:val="004E1468"/>
    <w:rsid w:val="004E16BE"/>
    <w:rsid w:val="004E1761"/>
    <w:rsid w:val="004E1D8F"/>
    <w:rsid w:val="004E1FCC"/>
    <w:rsid w:val="004E2904"/>
    <w:rsid w:val="004E31D0"/>
    <w:rsid w:val="004E382F"/>
    <w:rsid w:val="004E3CA0"/>
    <w:rsid w:val="004E503F"/>
    <w:rsid w:val="004E5274"/>
    <w:rsid w:val="004E52BD"/>
    <w:rsid w:val="004E534F"/>
    <w:rsid w:val="004E56F4"/>
    <w:rsid w:val="004E5C19"/>
    <w:rsid w:val="004E6019"/>
    <w:rsid w:val="004E7151"/>
    <w:rsid w:val="004E72A0"/>
    <w:rsid w:val="004F07EC"/>
    <w:rsid w:val="004F0CAA"/>
    <w:rsid w:val="004F1120"/>
    <w:rsid w:val="004F1B61"/>
    <w:rsid w:val="004F25CD"/>
    <w:rsid w:val="004F2887"/>
    <w:rsid w:val="004F2957"/>
    <w:rsid w:val="004F3BBF"/>
    <w:rsid w:val="004F3F0F"/>
    <w:rsid w:val="004F4760"/>
    <w:rsid w:val="004F48FD"/>
    <w:rsid w:val="004F4BE7"/>
    <w:rsid w:val="004F5A96"/>
    <w:rsid w:val="004F61EA"/>
    <w:rsid w:val="004F69E0"/>
    <w:rsid w:val="004F706D"/>
    <w:rsid w:val="004F72BC"/>
    <w:rsid w:val="004F7663"/>
    <w:rsid w:val="004F79BE"/>
    <w:rsid w:val="00500424"/>
    <w:rsid w:val="0050079E"/>
    <w:rsid w:val="00501714"/>
    <w:rsid w:val="005019F9"/>
    <w:rsid w:val="005020C9"/>
    <w:rsid w:val="0050215A"/>
    <w:rsid w:val="0050265B"/>
    <w:rsid w:val="005027B7"/>
    <w:rsid w:val="00502ACA"/>
    <w:rsid w:val="00502C0B"/>
    <w:rsid w:val="005037CF"/>
    <w:rsid w:val="005039FA"/>
    <w:rsid w:val="005041B7"/>
    <w:rsid w:val="00505391"/>
    <w:rsid w:val="00505A10"/>
    <w:rsid w:val="0050608B"/>
    <w:rsid w:val="0050648B"/>
    <w:rsid w:val="0050656E"/>
    <w:rsid w:val="0050695D"/>
    <w:rsid w:val="00506BAA"/>
    <w:rsid w:val="00506DD4"/>
    <w:rsid w:val="00507188"/>
    <w:rsid w:val="005072CE"/>
    <w:rsid w:val="005075D2"/>
    <w:rsid w:val="00507FD5"/>
    <w:rsid w:val="0051050C"/>
    <w:rsid w:val="0051050D"/>
    <w:rsid w:val="0051054F"/>
    <w:rsid w:val="0051073D"/>
    <w:rsid w:val="00510F91"/>
    <w:rsid w:val="00511565"/>
    <w:rsid w:val="00511907"/>
    <w:rsid w:val="00511A71"/>
    <w:rsid w:val="00511B69"/>
    <w:rsid w:val="00512787"/>
    <w:rsid w:val="0051405F"/>
    <w:rsid w:val="00514213"/>
    <w:rsid w:val="0051442C"/>
    <w:rsid w:val="00514D7E"/>
    <w:rsid w:val="005157AC"/>
    <w:rsid w:val="0051595C"/>
    <w:rsid w:val="00516097"/>
    <w:rsid w:val="00516E01"/>
    <w:rsid w:val="00517774"/>
    <w:rsid w:val="005202E2"/>
    <w:rsid w:val="00522749"/>
    <w:rsid w:val="00522D5C"/>
    <w:rsid w:val="00522F5D"/>
    <w:rsid w:val="00523E51"/>
    <w:rsid w:val="005240B1"/>
    <w:rsid w:val="00524283"/>
    <w:rsid w:val="00524986"/>
    <w:rsid w:val="00524E94"/>
    <w:rsid w:val="00525369"/>
    <w:rsid w:val="005256E2"/>
    <w:rsid w:val="0052593B"/>
    <w:rsid w:val="00525E2F"/>
    <w:rsid w:val="00525E68"/>
    <w:rsid w:val="00526C07"/>
    <w:rsid w:val="00526C3C"/>
    <w:rsid w:val="00526D13"/>
    <w:rsid w:val="00526FB1"/>
    <w:rsid w:val="005274A4"/>
    <w:rsid w:val="00527C56"/>
    <w:rsid w:val="0053006F"/>
    <w:rsid w:val="005303DB"/>
    <w:rsid w:val="0053102A"/>
    <w:rsid w:val="005310E1"/>
    <w:rsid w:val="00531AC2"/>
    <w:rsid w:val="00531D9E"/>
    <w:rsid w:val="0053254A"/>
    <w:rsid w:val="0053255A"/>
    <w:rsid w:val="0053257D"/>
    <w:rsid w:val="00532880"/>
    <w:rsid w:val="00532935"/>
    <w:rsid w:val="00532C11"/>
    <w:rsid w:val="00532CAA"/>
    <w:rsid w:val="00532E96"/>
    <w:rsid w:val="00533552"/>
    <w:rsid w:val="0053356E"/>
    <w:rsid w:val="00533B40"/>
    <w:rsid w:val="00533E6E"/>
    <w:rsid w:val="005349F6"/>
    <w:rsid w:val="00534C03"/>
    <w:rsid w:val="00534D9C"/>
    <w:rsid w:val="005352BF"/>
    <w:rsid w:val="005358C3"/>
    <w:rsid w:val="00535C3E"/>
    <w:rsid w:val="005367AA"/>
    <w:rsid w:val="00536A1D"/>
    <w:rsid w:val="00536C8C"/>
    <w:rsid w:val="00537898"/>
    <w:rsid w:val="00537A8C"/>
    <w:rsid w:val="00537D4D"/>
    <w:rsid w:val="00537DBC"/>
    <w:rsid w:val="00537E94"/>
    <w:rsid w:val="0054092C"/>
    <w:rsid w:val="00540A0F"/>
    <w:rsid w:val="00540B86"/>
    <w:rsid w:val="00540D3E"/>
    <w:rsid w:val="00540E70"/>
    <w:rsid w:val="00540FDF"/>
    <w:rsid w:val="00541027"/>
    <w:rsid w:val="005417D3"/>
    <w:rsid w:val="00541EF3"/>
    <w:rsid w:val="0054364D"/>
    <w:rsid w:val="00543C1E"/>
    <w:rsid w:val="00543EF9"/>
    <w:rsid w:val="00543FF3"/>
    <w:rsid w:val="005443E7"/>
    <w:rsid w:val="005443F2"/>
    <w:rsid w:val="00544CD9"/>
    <w:rsid w:val="00544FB5"/>
    <w:rsid w:val="005450D4"/>
    <w:rsid w:val="00545A3F"/>
    <w:rsid w:val="00545BD4"/>
    <w:rsid w:val="0054610C"/>
    <w:rsid w:val="00546763"/>
    <w:rsid w:val="005470D3"/>
    <w:rsid w:val="00547425"/>
    <w:rsid w:val="005474FA"/>
    <w:rsid w:val="005478E9"/>
    <w:rsid w:val="00550148"/>
    <w:rsid w:val="005501E9"/>
    <w:rsid w:val="0055038E"/>
    <w:rsid w:val="00550F4F"/>
    <w:rsid w:val="005512C8"/>
    <w:rsid w:val="005518E9"/>
    <w:rsid w:val="0055208C"/>
    <w:rsid w:val="0055224D"/>
    <w:rsid w:val="005522CF"/>
    <w:rsid w:val="0055441D"/>
    <w:rsid w:val="0055493D"/>
    <w:rsid w:val="0055505C"/>
    <w:rsid w:val="005550B1"/>
    <w:rsid w:val="0055527D"/>
    <w:rsid w:val="0055557F"/>
    <w:rsid w:val="00555D49"/>
    <w:rsid w:val="005567AF"/>
    <w:rsid w:val="00556EC4"/>
    <w:rsid w:val="00556F88"/>
    <w:rsid w:val="005600ED"/>
    <w:rsid w:val="005602BB"/>
    <w:rsid w:val="00560AA7"/>
    <w:rsid w:val="0056191C"/>
    <w:rsid w:val="00561FDE"/>
    <w:rsid w:val="00562294"/>
    <w:rsid w:val="005625CE"/>
    <w:rsid w:val="00562BAF"/>
    <w:rsid w:val="00562C84"/>
    <w:rsid w:val="00564065"/>
    <w:rsid w:val="005644B3"/>
    <w:rsid w:val="0056482E"/>
    <w:rsid w:val="00564C2A"/>
    <w:rsid w:val="00565320"/>
    <w:rsid w:val="00566A61"/>
    <w:rsid w:val="00567BEB"/>
    <w:rsid w:val="00570331"/>
    <w:rsid w:val="00570F7A"/>
    <w:rsid w:val="00570F86"/>
    <w:rsid w:val="00570FE3"/>
    <w:rsid w:val="00571513"/>
    <w:rsid w:val="005715FD"/>
    <w:rsid w:val="00571D89"/>
    <w:rsid w:val="005728C8"/>
    <w:rsid w:val="00572BB0"/>
    <w:rsid w:val="005730A3"/>
    <w:rsid w:val="00573451"/>
    <w:rsid w:val="005735E3"/>
    <w:rsid w:val="00573AF6"/>
    <w:rsid w:val="00574C9C"/>
    <w:rsid w:val="00574D66"/>
    <w:rsid w:val="00575350"/>
    <w:rsid w:val="00576618"/>
    <w:rsid w:val="00576814"/>
    <w:rsid w:val="0057799A"/>
    <w:rsid w:val="00580216"/>
    <w:rsid w:val="00581958"/>
    <w:rsid w:val="00581F93"/>
    <w:rsid w:val="00582537"/>
    <w:rsid w:val="00582FB0"/>
    <w:rsid w:val="0058451B"/>
    <w:rsid w:val="00584570"/>
    <w:rsid w:val="005856C8"/>
    <w:rsid w:val="00585C83"/>
    <w:rsid w:val="0058650B"/>
    <w:rsid w:val="005871C6"/>
    <w:rsid w:val="00590C41"/>
    <w:rsid w:val="00590F8D"/>
    <w:rsid w:val="00590FC5"/>
    <w:rsid w:val="005913CE"/>
    <w:rsid w:val="00593167"/>
    <w:rsid w:val="005932C6"/>
    <w:rsid w:val="00593667"/>
    <w:rsid w:val="005942F8"/>
    <w:rsid w:val="0059487F"/>
    <w:rsid w:val="00594D0E"/>
    <w:rsid w:val="00594E23"/>
    <w:rsid w:val="00595586"/>
    <w:rsid w:val="00595947"/>
    <w:rsid w:val="00595AC2"/>
    <w:rsid w:val="00595FBB"/>
    <w:rsid w:val="00596185"/>
    <w:rsid w:val="005965C0"/>
    <w:rsid w:val="005966FE"/>
    <w:rsid w:val="00596F99"/>
    <w:rsid w:val="00597578"/>
    <w:rsid w:val="005975C6"/>
    <w:rsid w:val="005A05ED"/>
    <w:rsid w:val="005A0690"/>
    <w:rsid w:val="005A0693"/>
    <w:rsid w:val="005A08AA"/>
    <w:rsid w:val="005A0D1F"/>
    <w:rsid w:val="005A0FDA"/>
    <w:rsid w:val="005A0FFF"/>
    <w:rsid w:val="005A1276"/>
    <w:rsid w:val="005A2295"/>
    <w:rsid w:val="005A25CF"/>
    <w:rsid w:val="005A2F14"/>
    <w:rsid w:val="005A32A4"/>
    <w:rsid w:val="005A36B1"/>
    <w:rsid w:val="005A3845"/>
    <w:rsid w:val="005A3A82"/>
    <w:rsid w:val="005A3B1E"/>
    <w:rsid w:val="005A3B82"/>
    <w:rsid w:val="005A404A"/>
    <w:rsid w:val="005A425C"/>
    <w:rsid w:val="005A4538"/>
    <w:rsid w:val="005A45B9"/>
    <w:rsid w:val="005A4860"/>
    <w:rsid w:val="005A4A15"/>
    <w:rsid w:val="005A4E6A"/>
    <w:rsid w:val="005A4F81"/>
    <w:rsid w:val="005A545E"/>
    <w:rsid w:val="005A57E3"/>
    <w:rsid w:val="005A5E53"/>
    <w:rsid w:val="005A6F01"/>
    <w:rsid w:val="005A7A4E"/>
    <w:rsid w:val="005A7E76"/>
    <w:rsid w:val="005B0787"/>
    <w:rsid w:val="005B0CD9"/>
    <w:rsid w:val="005B101E"/>
    <w:rsid w:val="005B11FE"/>
    <w:rsid w:val="005B1539"/>
    <w:rsid w:val="005B156A"/>
    <w:rsid w:val="005B1C07"/>
    <w:rsid w:val="005B2B35"/>
    <w:rsid w:val="005B2D3C"/>
    <w:rsid w:val="005B2DF4"/>
    <w:rsid w:val="005B321B"/>
    <w:rsid w:val="005B323D"/>
    <w:rsid w:val="005B3358"/>
    <w:rsid w:val="005B3448"/>
    <w:rsid w:val="005B4BEA"/>
    <w:rsid w:val="005B6433"/>
    <w:rsid w:val="005B6837"/>
    <w:rsid w:val="005B6E08"/>
    <w:rsid w:val="005B6E48"/>
    <w:rsid w:val="005B7551"/>
    <w:rsid w:val="005C1001"/>
    <w:rsid w:val="005C1194"/>
    <w:rsid w:val="005C1827"/>
    <w:rsid w:val="005C1850"/>
    <w:rsid w:val="005C19FD"/>
    <w:rsid w:val="005C1C99"/>
    <w:rsid w:val="005C1D10"/>
    <w:rsid w:val="005C1EF1"/>
    <w:rsid w:val="005C26B4"/>
    <w:rsid w:val="005C2D83"/>
    <w:rsid w:val="005C3338"/>
    <w:rsid w:val="005C37C1"/>
    <w:rsid w:val="005C3B8A"/>
    <w:rsid w:val="005C40DE"/>
    <w:rsid w:val="005C42B1"/>
    <w:rsid w:val="005C4BCD"/>
    <w:rsid w:val="005C4D1C"/>
    <w:rsid w:val="005C4D6D"/>
    <w:rsid w:val="005C4F07"/>
    <w:rsid w:val="005C57A0"/>
    <w:rsid w:val="005C5FCC"/>
    <w:rsid w:val="005C6005"/>
    <w:rsid w:val="005C68D5"/>
    <w:rsid w:val="005C6B70"/>
    <w:rsid w:val="005C7616"/>
    <w:rsid w:val="005C7BBA"/>
    <w:rsid w:val="005C7F29"/>
    <w:rsid w:val="005D0931"/>
    <w:rsid w:val="005D0BFA"/>
    <w:rsid w:val="005D0D1C"/>
    <w:rsid w:val="005D0E4B"/>
    <w:rsid w:val="005D11C7"/>
    <w:rsid w:val="005D1A94"/>
    <w:rsid w:val="005D2024"/>
    <w:rsid w:val="005D2059"/>
    <w:rsid w:val="005D2DE5"/>
    <w:rsid w:val="005D3BAF"/>
    <w:rsid w:val="005D3D8B"/>
    <w:rsid w:val="005D5510"/>
    <w:rsid w:val="005D58E7"/>
    <w:rsid w:val="005D5FCB"/>
    <w:rsid w:val="005D620D"/>
    <w:rsid w:val="005D7073"/>
    <w:rsid w:val="005D71D7"/>
    <w:rsid w:val="005D76CE"/>
    <w:rsid w:val="005E02A4"/>
    <w:rsid w:val="005E180F"/>
    <w:rsid w:val="005E184D"/>
    <w:rsid w:val="005E29C7"/>
    <w:rsid w:val="005E2B54"/>
    <w:rsid w:val="005E3339"/>
    <w:rsid w:val="005E338C"/>
    <w:rsid w:val="005E3B93"/>
    <w:rsid w:val="005E44DF"/>
    <w:rsid w:val="005E4ACA"/>
    <w:rsid w:val="005E51EE"/>
    <w:rsid w:val="005E5314"/>
    <w:rsid w:val="005E5417"/>
    <w:rsid w:val="005E58E4"/>
    <w:rsid w:val="005E6405"/>
    <w:rsid w:val="005E6B9F"/>
    <w:rsid w:val="005E76C5"/>
    <w:rsid w:val="005E7B60"/>
    <w:rsid w:val="005E7F80"/>
    <w:rsid w:val="005F0352"/>
    <w:rsid w:val="005F0744"/>
    <w:rsid w:val="005F10C8"/>
    <w:rsid w:val="005F1EA3"/>
    <w:rsid w:val="005F1F17"/>
    <w:rsid w:val="005F2826"/>
    <w:rsid w:val="005F2AEA"/>
    <w:rsid w:val="005F3305"/>
    <w:rsid w:val="005F3E78"/>
    <w:rsid w:val="005F3F77"/>
    <w:rsid w:val="005F47D9"/>
    <w:rsid w:val="005F4F2B"/>
    <w:rsid w:val="005F52A6"/>
    <w:rsid w:val="005F5570"/>
    <w:rsid w:val="005F56E3"/>
    <w:rsid w:val="005F56FD"/>
    <w:rsid w:val="005F5A7E"/>
    <w:rsid w:val="005F5EA0"/>
    <w:rsid w:val="005F6541"/>
    <w:rsid w:val="005F6655"/>
    <w:rsid w:val="005F6E29"/>
    <w:rsid w:val="005F7191"/>
    <w:rsid w:val="005F7913"/>
    <w:rsid w:val="005F7947"/>
    <w:rsid w:val="005F797C"/>
    <w:rsid w:val="005F79BB"/>
    <w:rsid w:val="005F7A88"/>
    <w:rsid w:val="005F7B3F"/>
    <w:rsid w:val="005F7E12"/>
    <w:rsid w:val="006011B6"/>
    <w:rsid w:val="00601224"/>
    <w:rsid w:val="006019A4"/>
    <w:rsid w:val="00601E2A"/>
    <w:rsid w:val="00603056"/>
    <w:rsid w:val="00603411"/>
    <w:rsid w:val="006038E2"/>
    <w:rsid w:val="0060479F"/>
    <w:rsid w:val="00604A01"/>
    <w:rsid w:val="00604ABB"/>
    <w:rsid w:val="00604B7A"/>
    <w:rsid w:val="00604E52"/>
    <w:rsid w:val="00604EAE"/>
    <w:rsid w:val="006050AC"/>
    <w:rsid w:val="00605263"/>
    <w:rsid w:val="006059B9"/>
    <w:rsid w:val="00605B3B"/>
    <w:rsid w:val="00605DE6"/>
    <w:rsid w:val="006061F1"/>
    <w:rsid w:val="00606529"/>
    <w:rsid w:val="00606DA5"/>
    <w:rsid w:val="00607083"/>
    <w:rsid w:val="00607347"/>
    <w:rsid w:val="00607B53"/>
    <w:rsid w:val="0061092B"/>
    <w:rsid w:val="006109F6"/>
    <w:rsid w:val="00610D9A"/>
    <w:rsid w:val="0061156C"/>
    <w:rsid w:val="00611D64"/>
    <w:rsid w:val="006126B4"/>
    <w:rsid w:val="00612776"/>
    <w:rsid w:val="00612F15"/>
    <w:rsid w:val="00613466"/>
    <w:rsid w:val="006136BF"/>
    <w:rsid w:val="00614500"/>
    <w:rsid w:val="006146C7"/>
    <w:rsid w:val="006152F0"/>
    <w:rsid w:val="00615AA5"/>
    <w:rsid w:val="00615AAE"/>
    <w:rsid w:val="00616018"/>
    <w:rsid w:val="00616C90"/>
    <w:rsid w:val="00616E2D"/>
    <w:rsid w:val="00617A00"/>
    <w:rsid w:val="00617A84"/>
    <w:rsid w:val="00617DA8"/>
    <w:rsid w:val="00620097"/>
    <w:rsid w:val="0062064B"/>
    <w:rsid w:val="00621719"/>
    <w:rsid w:val="00622132"/>
    <w:rsid w:val="00622E42"/>
    <w:rsid w:val="00623106"/>
    <w:rsid w:val="00623138"/>
    <w:rsid w:val="00623419"/>
    <w:rsid w:val="0062357B"/>
    <w:rsid w:val="00623C1A"/>
    <w:rsid w:val="00623CC1"/>
    <w:rsid w:val="00624182"/>
    <w:rsid w:val="00624B77"/>
    <w:rsid w:val="00624E6D"/>
    <w:rsid w:val="00624FBA"/>
    <w:rsid w:val="00625671"/>
    <w:rsid w:val="00625C85"/>
    <w:rsid w:val="00626732"/>
    <w:rsid w:val="00626B55"/>
    <w:rsid w:val="00626F30"/>
    <w:rsid w:val="00626FD0"/>
    <w:rsid w:val="00630148"/>
    <w:rsid w:val="00630E53"/>
    <w:rsid w:val="006312A4"/>
    <w:rsid w:val="006315B4"/>
    <w:rsid w:val="00632078"/>
    <w:rsid w:val="00632113"/>
    <w:rsid w:val="00632239"/>
    <w:rsid w:val="00632364"/>
    <w:rsid w:val="0063259E"/>
    <w:rsid w:val="006332C6"/>
    <w:rsid w:val="006337BA"/>
    <w:rsid w:val="006341BE"/>
    <w:rsid w:val="00634A47"/>
    <w:rsid w:val="00635238"/>
    <w:rsid w:val="006354F0"/>
    <w:rsid w:val="00635CF9"/>
    <w:rsid w:val="00636026"/>
    <w:rsid w:val="00636B42"/>
    <w:rsid w:val="006370C8"/>
    <w:rsid w:val="006404E9"/>
    <w:rsid w:val="00640CF5"/>
    <w:rsid w:val="00641777"/>
    <w:rsid w:val="00641990"/>
    <w:rsid w:val="00642782"/>
    <w:rsid w:val="0064316C"/>
    <w:rsid w:val="006432F1"/>
    <w:rsid w:val="00643527"/>
    <w:rsid w:val="00643855"/>
    <w:rsid w:val="006439F4"/>
    <w:rsid w:val="00643A6E"/>
    <w:rsid w:val="00643A91"/>
    <w:rsid w:val="00644344"/>
    <w:rsid w:val="0064487D"/>
    <w:rsid w:val="006448AB"/>
    <w:rsid w:val="00644A65"/>
    <w:rsid w:val="00644E73"/>
    <w:rsid w:val="006454F1"/>
    <w:rsid w:val="006456DC"/>
    <w:rsid w:val="006460A2"/>
    <w:rsid w:val="006460D8"/>
    <w:rsid w:val="0064632A"/>
    <w:rsid w:val="006468FD"/>
    <w:rsid w:val="00646CEE"/>
    <w:rsid w:val="00646FA1"/>
    <w:rsid w:val="006475E0"/>
    <w:rsid w:val="0064760D"/>
    <w:rsid w:val="00647D04"/>
    <w:rsid w:val="00647E6B"/>
    <w:rsid w:val="006504CB"/>
    <w:rsid w:val="00651586"/>
    <w:rsid w:val="006516AF"/>
    <w:rsid w:val="00651BE5"/>
    <w:rsid w:val="006525ED"/>
    <w:rsid w:val="006526A4"/>
    <w:rsid w:val="0065324D"/>
    <w:rsid w:val="00653A8A"/>
    <w:rsid w:val="00653C68"/>
    <w:rsid w:val="00653EC6"/>
    <w:rsid w:val="006549E7"/>
    <w:rsid w:val="00654F41"/>
    <w:rsid w:val="006552E5"/>
    <w:rsid w:val="006558F5"/>
    <w:rsid w:val="006568F7"/>
    <w:rsid w:val="006572DF"/>
    <w:rsid w:val="006576F5"/>
    <w:rsid w:val="006578F0"/>
    <w:rsid w:val="00657BB2"/>
    <w:rsid w:val="006603E5"/>
    <w:rsid w:val="0066052F"/>
    <w:rsid w:val="00660D52"/>
    <w:rsid w:val="00660F89"/>
    <w:rsid w:val="00660FB5"/>
    <w:rsid w:val="00661CE5"/>
    <w:rsid w:val="00661F01"/>
    <w:rsid w:val="0066201E"/>
    <w:rsid w:val="00662372"/>
    <w:rsid w:val="00662A32"/>
    <w:rsid w:val="00662D18"/>
    <w:rsid w:val="00663725"/>
    <w:rsid w:val="00663C60"/>
    <w:rsid w:val="0066402E"/>
    <w:rsid w:val="006640A1"/>
    <w:rsid w:val="006647BB"/>
    <w:rsid w:val="00664B60"/>
    <w:rsid w:val="00664DC8"/>
    <w:rsid w:val="006656D6"/>
    <w:rsid w:val="0066580E"/>
    <w:rsid w:val="006660E8"/>
    <w:rsid w:val="006667C1"/>
    <w:rsid w:val="00666845"/>
    <w:rsid w:val="00666A33"/>
    <w:rsid w:val="006670B5"/>
    <w:rsid w:val="006704B0"/>
    <w:rsid w:val="006707FE"/>
    <w:rsid w:val="006709EB"/>
    <w:rsid w:val="00671C57"/>
    <w:rsid w:val="00671F0B"/>
    <w:rsid w:val="00672079"/>
    <w:rsid w:val="006722E0"/>
    <w:rsid w:val="00673B5F"/>
    <w:rsid w:val="00673CD2"/>
    <w:rsid w:val="00673DA6"/>
    <w:rsid w:val="00674193"/>
    <w:rsid w:val="00674993"/>
    <w:rsid w:val="006755A9"/>
    <w:rsid w:val="006762FB"/>
    <w:rsid w:val="006768E7"/>
    <w:rsid w:val="006809EF"/>
    <w:rsid w:val="00681824"/>
    <w:rsid w:val="00681CBF"/>
    <w:rsid w:val="00682004"/>
    <w:rsid w:val="006822F3"/>
    <w:rsid w:val="00682CD7"/>
    <w:rsid w:val="00683011"/>
    <w:rsid w:val="00683904"/>
    <w:rsid w:val="0068399F"/>
    <w:rsid w:val="00683C05"/>
    <w:rsid w:val="00683DA3"/>
    <w:rsid w:val="00684329"/>
    <w:rsid w:val="0068441E"/>
    <w:rsid w:val="00684B6A"/>
    <w:rsid w:val="00684DD4"/>
    <w:rsid w:val="006851A1"/>
    <w:rsid w:val="00685E1A"/>
    <w:rsid w:val="0068695D"/>
    <w:rsid w:val="00686D80"/>
    <w:rsid w:val="00686FC6"/>
    <w:rsid w:val="00687874"/>
    <w:rsid w:val="00687923"/>
    <w:rsid w:val="00687AD3"/>
    <w:rsid w:val="00687F45"/>
    <w:rsid w:val="006904AE"/>
    <w:rsid w:val="006908AF"/>
    <w:rsid w:val="00690FDF"/>
    <w:rsid w:val="006911F0"/>
    <w:rsid w:val="00692015"/>
    <w:rsid w:val="006923BE"/>
    <w:rsid w:val="00692738"/>
    <w:rsid w:val="0069390F"/>
    <w:rsid w:val="006939E1"/>
    <w:rsid w:val="00694C79"/>
    <w:rsid w:val="00694CEF"/>
    <w:rsid w:val="00695CC4"/>
    <w:rsid w:val="00695CDD"/>
    <w:rsid w:val="0069650D"/>
    <w:rsid w:val="00696768"/>
    <w:rsid w:val="00696859"/>
    <w:rsid w:val="0069686E"/>
    <w:rsid w:val="00696963"/>
    <w:rsid w:val="00696B22"/>
    <w:rsid w:val="00696C48"/>
    <w:rsid w:val="0069727F"/>
    <w:rsid w:val="00697486"/>
    <w:rsid w:val="0069783D"/>
    <w:rsid w:val="00697A9E"/>
    <w:rsid w:val="00697C53"/>
    <w:rsid w:val="00697F25"/>
    <w:rsid w:val="006A01B9"/>
    <w:rsid w:val="006A036A"/>
    <w:rsid w:val="006A04DA"/>
    <w:rsid w:val="006A2713"/>
    <w:rsid w:val="006A2DE4"/>
    <w:rsid w:val="006A3524"/>
    <w:rsid w:val="006A3AEE"/>
    <w:rsid w:val="006A3EC6"/>
    <w:rsid w:val="006A4A7C"/>
    <w:rsid w:val="006A4D96"/>
    <w:rsid w:val="006A5592"/>
    <w:rsid w:val="006A575E"/>
    <w:rsid w:val="006A65E5"/>
    <w:rsid w:val="006A6AF1"/>
    <w:rsid w:val="006A71AC"/>
    <w:rsid w:val="006A71DA"/>
    <w:rsid w:val="006A74E4"/>
    <w:rsid w:val="006A7668"/>
    <w:rsid w:val="006A783A"/>
    <w:rsid w:val="006B0488"/>
    <w:rsid w:val="006B050D"/>
    <w:rsid w:val="006B10A9"/>
    <w:rsid w:val="006B11BC"/>
    <w:rsid w:val="006B12CD"/>
    <w:rsid w:val="006B145B"/>
    <w:rsid w:val="006B276F"/>
    <w:rsid w:val="006B2A10"/>
    <w:rsid w:val="006B307D"/>
    <w:rsid w:val="006B3703"/>
    <w:rsid w:val="006B48D8"/>
    <w:rsid w:val="006B5647"/>
    <w:rsid w:val="006B566D"/>
    <w:rsid w:val="006B6F4C"/>
    <w:rsid w:val="006B7044"/>
    <w:rsid w:val="006B7C55"/>
    <w:rsid w:val="006C0684"/>
    <w:rsid w:val="006C0E70"/>
    <w:rsid w:val="006C1179"/>
    <w:rsid w:val="006C16AE"/>
    <w:rsid w:val="006C1C98"/>
    <w:rsid w:val="006C26D3"/>
    <w:rsid w:val="006C280A"/>
    <w:rsid w:val="006C3476"/>
    <w:rsid w:val="006C3DF9"/>
    <w:rsid w:val="006C3EFF"/>
    <w:rsid w:val="006C426B"/>
    <w:rsid w:val="006C43CD"/>
    <w:rsid w:val="006C517E"/>
    <w:rsid w:val="006C543F"/>
    <w:rsid w:val="006C57A0"/>
    <w:rsid w:val="006C5A52"/>
    <w:rsid w:val="006C6969"/>
    <w:rsid w:val="006C6A44"/>
    <w:rsid w:val="006C6E7F"/>
    <w:rsid w:val="006D0489"/>
    <w:rsid w:val="006D0D5C"/>
    <w:rsid w:val="006D0DF0"/>
    <w:rsid w:val="006D12E4"/>
    <w:rsid w:val="006D1E78"/>
    <w:rsid w:val="006D27D6"/>
    <w:rsid w:val="006D2818"/>
    <w:rsid w:val="006D28B8"/>
    <w:rsid w:val="006D3200"/>
    <w:rsid w:val="006D3803"/>
    <w:rsid w:val="006D3853"/>
    <w:rsid w:val="006D3E8A"/>
    <w:rsid w:val="006D4A6B"/>
    <w:rsid w:val="006D4C84"/>
    <w:rsid w:val="006D4DBD"/>
    <w:rsid w:val="006D4E64"/>
    <w:rsid w:val="006D5121"/>
    <w:rsid w:val="006D5A37"/>
    <w:rsid w:val="006D5CBF"/>
    <w:rsid w:val="006D61FF"/>
    <w:rsid w:val="006D6C97"/>
    <w:rsid w:val="006D6E29"/>
    <w:rsid w:val="006E0611"/>
    <w:rsid w:val="006E0871"/>
    <w:rsid w:val="006E08CC"/>
    <w:rsid w:val="006E0964"/>
    <w:rsid w:val="006E1044"/>
    <w:rsid w:val="006E239C"/>
    <w:rsid w:val="006E24EC"/>
    <w:rsid w:val="006E26BA"/>
    <w:rsid w:val="006E28DC"/>
    <w:rsid w:val="006E2AD7"/>
    <w:rsid w:val="006E2C3A"/>
    <w:rsid w:val="006E3DC0"/>
    <w:rsid w:val="006E45A0"/>
    <w:rsid w:val="006E4C01"/>
    <w:rsid w:val="006E4D1A"/>
    <w:rsid w:val="006E577E"/>
    <w:rsid w:val="006E61BF"/>
    <w:rsid w:val="006E6C19"/>
    <w:rsid w:val="006E6C65"/>
    <w:rsid w:val="006E7BA1"/>
    <w:rsid w:val="006F00F4"/>
    <w:rsid w:val="006F049E"/>
    <w:rsid w:val="006F07DE"/>
    <w:rsid w:val="006F0D9C"/>
    <w:rsid w:val="006F1437"/>
    <w:rsid w:val="006F1B17"/>
    <w:rsid w:val="006F25CF"/>
    <w:rsid w:val="006F2C2B"/>
    <w:rsid w:val="006F2DBA"/>
    <w:rsid w:val="006F3009"/>
    <w:rsid w:val="006F3183"/>
    <w:rsid w:val="006F32FC"/>
    <w:rsid w:val="006F36B5"/>
    <w:rsid w:val="006F387C"/>
    <w:rsid w:val="006F4387"/>
    <w:rsid w:val="006F457A"/>
    <w:rsid w:val="006F496A"/>
    <w:rsid w:val="006F4E60"/>
    <w:rsid w:val="006F54D2"/>
    <w:rsid w:val="006F5516"/>
    <w:rsid w:val="006F554E"/>
    <w:rsid w:val="006F5AAE"/>
    <w:rsid w:val="006F60F2"/>
    <w:rsid w:val="006F6C21"/>
    <w:rsid w:val="00700380"/>
    <w:rsid w:val="00700813"/>
    <w:rsid w:val="00700B86"/>
    <w:rsid w:val="00701DDB"/>
    <w:rsid w:val="00701FD8"/>
    <w:rsid w:val="007025BD"/>
    <w:rsid w:val="00703127"/>
    <w:rsid w:val="0070315F"/>
    <w:rsid w:val="00703DB5"/>
    <w:rsid w:val="007049F9"/>
    <w:rsid w:val="00704C5D"/>
    <w:rsid w:val="00704CBA"/>
    <w:rsid w:val="007055CD"/>
    <w:rsid w:val="00705962"/>
    <w:rsid w:val="007074C0"/>
    <w:rsid w:val="00710FE7"/>
    <w:rsid w:val="0071101C"/>
    <w:rsid w:val="007119E6"/>
    <w:rsid w:val="007122A3"/>
    <w:rsid w:val="00712ED5"/>
    <w:rsid w:val="00713106"/>
    <w:rsid w:val="007136D1"/>
    <w:rsid w:val="00713AC9"/>
    <w:rsid w:val="00713B3C"/>
    <w:rsid w:val="00713E0A"/>
    <w:rsid w:val="00714CD2"/>
    <w:rsid w:val="00714FF2"/>
    <w:rsid w:val="00715123"/>
    <w:rsid w:val="00715425"/>
    <w:rsid w:val="007154EA"/>
    <w:rsid w:val="007155C4"/>
    <w:rsid w:val="00716511"/>
    <w:rsid w:val="0071672E"/>
    <w:rsid w:val="00716D39"/>
    <w:rsid w:val="0071714B"/>
    <w:rsid w:val="007172BC"/>
    <w:rsid w:val="007175B8"/>
    <w:rsid w:val="0072000B"/>
    <w:rsid w:val="007204BA"/>
    <w:rsid w:val="00720A09"/>
    <w:rsid w:val="00720C13"/>
    <w:rsid w:val="007215D1"/>
    <w:rsid w:val="00722548"/>
    <w:rsid w:val="0072263C"/>
    <w:rsid w:val="0072265E"/>
    <w:rsid w:val="00722A7E"/>
    <w:rsid w:val="00722AD3"/>
    <w:rsid w:val="00722D81"/>
    <w:rsid w:val="00723628"/>
    <w:rsid w:val="007240F3"/>
    <w:rsid w:val="00724474"/>
    <w:rsid w:val="007246C4"/>
    <w:rsid w:val="0072486F"/>
    <w:rsid w:val="00724C9E"/>
    <w:rsid w:val="00724F06"/>
    <w:rsid w:val="00725103"/>
    <w:rsid w:val="00725BDE"/>
    <w:rsid w:val="00726F6A"/>
    <w:rsid w:val="00727521"/>
    <w:rsid w:val="00727777"/>
    <w:rsid w:val="00727921"/>
    <w:rsid w:val="00727C4D"/>
    <w:rsid w:val="00730197"/>
    <w:rsid w:val="00730B58"/>
    <w:rsid w:val="0073116F"/>
    <w:rsid w:val="00731822"/>
    <w:rsid w:val="00731C2C"/>
    <w:rsid w:val="00732221"/>
    <w:rsid w:val="00732DD5"/>
    <w:rsid w:val="00733A28"/>
    <w:rsid w:val="00733D41"/>
    <w:rsid w:val="007341A9"/>
    <w:rsid w:val="0073444D"/>
    <w:rsid w:val="007344EB"/>
    <w:rsid w:val="00734C1F"/>
    <w:rsid w:val="00734C53"/>
    <w:rsid w:val="00735359"/>
    <w:rsid w:val="00735885"/>
    <w:rsid w:val="007366FC"/>
    <w:rsid w:val="0073688B"/>
    <w:rsid w:val="007372F9"/>
    <w:rsid w:val="00737475"/>
    <w:rsid w:val="00737EDF"/>
    <w:rsid w:val="00737FD7"/>
    <w:rsid w:val="0074134B"/>
    <w:rsid w:val="0074150B"/>
    <w:rsid w:val="007417CC"/>
    <w:rsid w:val="0074190B"/>
    <w:rsid w:val="00742528"/>
    <w:rsid w:val="00742665"/>
    <w:rsid w:val="00742784"/>
    <w:rsid w:val="00742F76"/>
    <w:rsid w:val="00743485"/>
    <w:rsid w:val="00744A19"/>
    <w:rsid w:val="0074542E"/>
    <w:rsid w:val="007454F8"/>
    <w:rsid w:val="00745BD7"/>
    <w:rsid w:val="007461BF"/>
    <w:rsid w:val="007464FD"/>
    <w:rsid w:val="00746682"/>
    <w:rsid w:val="00747685"/>
    <w:rsid w:val="00747BA1"/>
    <w:rsid w:val="0075043D"/>
    <w:rsid w:val="007507EC"/>
    <w:rsid w:val="00750830"/>
    <w:rsid w:val="00750A53"/>
    <w:rsid w:val="007512D9"/>
    <w:rsid w:val="0075167B"/>
    <w:rsid w:val="00751A76"/>
    <w:rsid w:val="00751B26"/>
    <w:rsid w:val="007520AE"/>
    <w:rsid w:val="007522D6"/>
    <w:rsid w:val="00752B02"/>
    <w:rsid w:val="0075302D"/>
    <w:rsid w:val="00753247"/>
    <w:rsid w:val="00753466"/>
    <w:rsid w:val="0075391F"/>
    <w:rsid w:val="007539A6"/>
    <w:rsid w:val="00753AE7"/>
    <w:rsid w:val="00753D6E"/>
    <w:rsid w:val="0075462B"/>
    <w:rsid w:val="00754B57"/>
    <w:rsid w:val="00754D9B"/>
    <w:rsid w:val="007557AC"/>
    <w:rsid w:val="007559B5"/>
    <w:rsid w:val="007560B8"/>
    <w:rsid w:val="0075660B"/>
    <w:rsid w:val="00756FA4"/>
    <w:rsid w:val="00756FE7"/>
    <w:rsid w:val="007572A5"/>
    <w:rsid w:val="00760323"/>
    <w:rsid w:val="007607B0"/>
    <w:rsid w:val="00760DDE"/>
    <w:rsid w:val="00760F27"/>
    <w:rsid w:val="00760FFE"/>
    <w:rsid w:val="00761FBA"/>
    <w:rsid w:val="00762B19"/>
    <w:rsid w:val="00762C72"/>
    <w:rsid w:val="00763A16"/>
    <w:rsid w:val="00763D5A"/>
    <w:rsid w:val="0076420C"/>
    <w:rsid w:val="007653CB"/>
    <w:rsid w:val="0076566D"/>
    <w:rsid w:val="007656F1"/>
    <w:rsid w:val="00765B3A"/>
    <w:rsid w:val="00765CBD"/>
    <w:rsid w:val="0076622E"/>
    <w:rsid w:val="00766759"/>
    <w:rsid w:val="00766E17"/>
    <w:rsid w:val="007675ED"/>
    <w:rsid w:val="0077002F"/>
    <w:rsid w:val="0077076C"/>
    <w:rsid w:val="007709C2"/>
    <w:rsid w:val="00770A2D"/>
    <w:rsid w:val="00771548"/>
    <w:rsid w:val="007717AF"/>
    <w:rsid w:val="00771D5D"/>
    <w:rsid w:val="00771F80"/>
    <w:rsid w:val="007722B5"/>
    <w:rsid w:val="007725E2"/>
    <w:rsid w:val="00772DD5"/>
    <w:rsid w:val="00773019"/>
    <w:rsid w:val="00773069"/>
    <w:rsid w:val="0077322A"/>
    <w:rsid w:val="0077325C"/>
    <w:rsid w:val="0077376F"/>
    <w:rsid w:val="00774586"/>
    <w:rsid w:val="00774F3D"/>
    <w:rsid w:val="007753C5"/>
    <w:rsid w:val="00776184"/>
    <w:rsid w:val="0077689B"/>
    <w:rsid w:val="00776CAA"/>
    <w:rsid w:val="00776F89"/>
    <w:rsid w:val="00777FB1"/>
    <w:rsid w:val="00780053"/>
    <w:rsid w:val="00780440"/>
    <w:rsid w:val="007809C4"/>
    <w:rsid w:val="00780EDC"/>
    <w:rsid w:val="007814B7"/>
    <w:rsid w:val="007816BF"/>
    <w:rsid w:val="007828EE"/>
    <w:rsid w:val="007829C4"/>
    <w:rsid w:val="00782E43"/>
    <w:rsid w:val="007843AC"/>
    <w:rsid w:val="0078454C"/>
    <w:rsid w:val="00784772"/>
    <w:rsid w:val="007856F4"/>
    <w:rsid w:val="00787345"/>
    <w:rsid w:val="007876A2"/>
    <w:rsid w:val="00787722"/>
    <w:rsid w:val="00787ABE"/>
    <w:rsid w:val="007906FE"/>
    <w:rsid w:val="00790AA5"/>
    <w:rsid w:val="00790E81"/>
    <w:rsid w:val="007917A5"/>
    <w:rsid w:val="00791893"/>
    <w:rsid w:val="00792067"/>
    <w:rsid w:val="007920CA"/>
    <w:rsid w:val="00792F64"/>
    <w:rsid w:val="00793226"/>
    <w:rsid w:val="00793588"/>
    <w:rsid w:val="00793980"/>
    <w:rsid w:val="007942C0"/>
    <w:rsid w:val="0079461F"/>
    <w:rsid w:val="00795A9F"/>
    <w:rsid w:val="007962E7"/>
    <w:rsid w:val="007968E2"/>
    <w:rsid w:val="00796923"/>
    <w:rsid w:val="00796A04"/>
    <w:rsid w:val="00797872"/>
    <w:rsid w:val="007A009B"/>
    <w:rsid w:val="007A06F5"/>
    <w:rsid w:val="007A13D5"/>
    <w:rsid w:val="007A20B1"/>
    <w:rsid w:val="007A237E"/>
    <w:rsid w:val="007A2C2F"/>
    <w:rsid w:val="007A2DEB"/>
    <w:rsid w:val="007A337A"/>
    <w:rsid w:val="007A3E52"/>
    <w:rsid w:val="007A4481"/>
    <w:rsid w:val="007A4693"/>
    <w:rsid w:val="007A5844"/>
    <w:rsid w:val="007A6052"/>
    <w:rsid w:val="007A6063"/>
    <w:rsid w:val="007A6098"/>
    <w:rsid w:val="007A61E8"/>
    <w:rsid w:val="007A62B5"/>
    <w:rsid w:val="007A6F48"/>
    <w:rsid w:val="007B0298"/>
    <w:rsid w:val="007B03B1"/>
    <w:rsid w:val="007B1373"/>
    <w:rsid w:val="007B1AEA"/>
    <w:rsid w:val="007B1E21"/>
    <w:rsid w:val="007B2115"/>
    <w:rsid w:val="007B2292"/>
    <w:rsid w:val="007B2386"/>
    <w:rsid w:val="007B24D6"/>
    <w:rsid w:val="007B25B0"/>
    <w:rsid w:val="007B2E7F"/>
    <w:rsid w:val="007B2F61"/>
    <w:rsid w:val="007B35AE"/>
    <w:rsid w:val="007B38CC"/>
    <w:rsid w:val="007B3B62"/>
    <w:rsid w:val="007B3BA6"/>
    <w:rsid w:val="007B41DD"/>
    <w:rsid w:val="007B4259"/>
    <w:rsid w:val="007B4D75"/>
    <w:rsid w:val="007B5835"/>
    <w:rsid w:val="007B6196"/>
    <w:rsid w:val="007B6FDE"/>
    <w:rsid w:val="007B726D"/>
    <w:rsid w:val="007B7642"/>
    <w:rsid w:val="007B7B2C"/>
    <w:rsid w:val="007B7EDC"/>
    <w:rsid w:val="007C0D99"/>
    <w:rsid w:val="007C0E6B"/>
    <w:rsid w:val="007C1391"/>
    <w:rsid w:val="007C1E9A"/>
    <w:rsid w:val="007C2631"/>
    <w:rsid w:val="007C2639"/>
    <w:rsid w:val="007C3622"/>
    <w:rsid w:val="007C3D12"/>
    <w:rsid w:val="007C3E39"/>
    <w:rsid w:val="007C4035"/>
    <w:rsid w:val="007C4799"/>
    <w:rsid w:val="007C48B3"/>
    <w:rsid w:val="007C4BDD"/>
    <w:rsid w:val="007C4C59"/>
    <w:rsid w:val="007C526C"/>
    <w:rsid w:val="007C5723"/>
    <w:rsid w:val="007C63B5"/>
    <w:rsid w:val="007C6B76"/>
    <w:rsid w:val="007C7673"/>
    <w:rsid w:val="007C7805"/>
    <w:rsid w:val="007C7AA8"/>
    <w:rsid w:val="007D0065"/>
    <w:rsid w:val="007D034D"/>
    <w:rsid w:val="007D053C"/>
    <w:rsid w:val="007D1D83"/>
    <w:rsid w:val="007D1F8C"/>
    <w:rsid w:val="007D2239"/>
    <w:rsid w:val="007D2AF1"/>
    <w:rsid w:val="007D2F2C"/>
    <w:rsid w:val="007D373E"/>
    <w:rsid w:val="007D38CD"/>
    <w:rsid w:val="007D3A8A"/>
    <w:rsid w:val="007D40DE"/>
    <w:rsid w:val="007D4658"/>
    <w:rsid w:val="007D4A56"/>
    <w:rsid w:val="007D4AB2"/>
    <w:rsid w:val="007D5872"/>
    <w:rsid w:val="007D62D1"/>
    <w:rsid w:val="007D6751"/>
    <w:rsid w:val="007D77CF"/>
    <w:rsid w:val="007E009F"/>
    <w:rsid w:val="007E0317"/>
    <w:rsid w:val="007E0633"/>
    <w:rsid w:val="007E0661"/>
    <w:rsid w:val="007E0FB2"/>
    <w:rsid w:val="007E1CE8"/>
    <w:rsid w:val="007E1E0B"/>
    <w:rsid w:val="007E1F9D"/>
    <w:rsid w:val="007E1FE4"/>
    <w:rsid w:val="007E266C"/>
    <w:rsid w:val="007E2BDF"/>
    <w:rsid w:val="007E2C0A"/>
    <w:rsid w:val="007E2C85"/>
    <w:rsid w:val="007E3076"/>
    <w:rsid w:val="007E390F"/>
    <w:rsid w:val="007E3B2C"/>
    <w:rsid w:val="007E3B9D"/>
    <w:rsid w:val="007E3CBC"/>
    <w:rsid w:val="007E42FF"/>
    <w:rsid w:val="007E4A0D"/>
    <w:rsid w:val="007E60E2"/>
    <w:rsid w:val="007E639A"/>
    <w:rsid w:val="007E7975"/>
    <w:rsid w:val="007E7B26"/>
    <w:rsid w:val="007E7B64"/>
    <w:rsid w:val="007F1197"/>
    <w:rsid w:val="007F120D"/>
    <w:rsid w:val="007F19BD"/>
    <w:rsid w:val="007F1AB3"/>
    <w:rsid w:val="007F1C95"/>
    <w:rsid w:val="007F1CDC"/>
    <w:rsid w:val="007F276D"/>
    <w:rsid w:val="007F27D8"/>
    <w:rsid w:val="007F2857"/>
    <w:rsid w:val="007F2D59"/>
    <w:rsid w:val="007F2DF3"/>
    <w:rsid w:val="007F3047"/>
    <w:rsid w:val="007F3C50"/>
    <w:rsid w:val="007F439C"/>
    <w:rsid w:val="007F5353"/>
    <w:rsid w:val="007F5498"/>
    <w:rsid w:val="007F5E16"/>
    <w:rsid w:val="007F5F3B"/>
    <w:rsid w:val="007F60C7"/>
    <w:rsid w:val="007F6859"/>
    <w:rsid w:val="007F7037"/>
    <w:rsid w:val="007F7721"/>
    <w:rsid w:val="007F7AE8"/>
    <w:rsid w:val="007F7B6E"/>
    <w:rsid w:val="00800E37"/>
    <w:rsid w:val="00801143"/>
    <w:rsid w:val="0080122C"/>
    <w:rsid w:val="0080179E"/>
    <w:rsid w:val="0080214E"/>
    <w:rsid w:val="0080246E"/>
    <w:rsid w:val="008024E5"/>
    <w:rsid w:val="00802CCE"/>
    <w:rsid w:val="00802E50"/>
    <w:rsid w:val="00803425"/>
    <w:rsid w:val="00803BE3"/>
    <w:rsid w:val="008042C9"/>
    <w:rsid w:val="008044D2"/>
    <w:rsid w:val="00804CEC"/>
    <w:rsid w:val="00804F64"/>
    <w:rsid w:val="008054FD"/>
    <w:rsid w:val="00806C8E"/>
    <w:rsid w:val="008075E1"/>
    <w:rsid w:val="00807BF5"/>
    <w:rsid w:val="00810AEA"/>
    <w:rsid w:val="00810C51"/>
    <w:rsid w:val="008110C1"/>
    <w:rsid w:val="00811CE6"/>
    <w:rsid w:val="008121D0"/>
    <w:rsid w:val="00812A8A"/>
    <w:rsid w:val="00812AFF"/>
    <w:rsid w:val="00812B29"/>
    <w:rsid w:val="008134FB"/>
    <w:rsid w:val="00813937"/>
    <w:rsid w:val="00813AAF"/>
    <w:rsid w:val="00814252"/>
    <w:rsid w:val="008144AA"/>
    <w:rsid w:val="008147B2"/>
    <w:rsid w:val="008147CC"/>
    <w:rsid w:val="0081536D"/>
    <w:rsid w:val="008153AC"/>
    <w:rsid w:val="00815B5A"/>
    <w:rsid w:val="00815CCE"/>
    <w:rsid w:val="00815E5D"/>
    <w:rsid w:val="008163E2"/>
    <w:rsid w:val="00816B73"/>
    <w:rsid w:val="0081707E"/>
    <w:rsid w:val="0081786E"/>
    <w:rsid w:val="00817EC9"/>
    <w:rsid w:val="00817F15"/>
    <w:rsid w:val="008200CC"/>
    <w:rsid w:val="008203B3"/>
    <w:rsid w:val="00820F6E"/>
    <w:rsid w:val="008215E1"/>
    <w:rsid w:val="00821C90"/>
    <w:rsid w:val="00821E4D"/>
    <w:rsid w:val="00822502"/>
    <w:rsid w:val="00822909"/>
    <w:rsid w:val="00822D2C"/>
    <w:rsid w:val="008237E4"/>
    <w:rsid w:val="00823BED"/>
    <w:rsid w:val="008240C7"/>
    <w:rsid w:val="0082432E"/>
    <w:rsid w:val="0082456A"/>
    <w:rsid w:val="0082486D"/>
    <w:rsid w:val="00824A04"/>
    <w:rsid w:val="00824D8F"/>
    <w:rsid w:val="0082533B"/>
    <w:rsid w:val="0082537E"/>
    <w:rsid w:val="00825F3B"/>
    <w:rsid w:val="0082683E"/>
    <w:rsid w:val="00826BC9"/>
    <w:rsid w:val="0082775D"/>
    <w:rsid w:val="008300B0"/>
    <w:rsid w:val="00830CB6"/>
    <w:rsid w:val="00830D20"/>
    <w:rsid w:val="008310CF"/>
    <w:rsid w:val="00831BAB"/>
    <w:rsid w:val="0083221E"/>
    <w:rsid w:val="008322DD"/>
    <w:rsid w:val="008327EF"/>
    <w:rsid w:val="00833BDF"/>
    <w:rsid w:val="0083490A"/>
    <w:rsid w:val="00834ED9"/>
    <w:rsid w:val="0083526D"/>
    <w:rsid w:val="00835302"/>
    <w:rsid w:val="008353AA"/>
    <w:rsid w:val="008358F8"/>
    <w:rsid w:val="00835CF2"/>
    <w:rsid w:val="008360C4"/>
    <w:rsid w:val="00837AC8"/>
    <w:rsid w:val="00837DDE"/>
    <w:rsid w:val="00840394"/>
    <w:rsid w:val="008407E5"/>
    <w:rsid w:val="00840B71"/>
    <w:rsid w:val="00840B92"/>
    <w:rsid w:val="0084110D"/>
    <w:rsid w:val="00841384"/>
    <w:rsid w:val="008413BF"/>
    <w:rsid w:val="00841E87"/>
    <w:rsid w:val="008421DA"/>
    <w:rsid w:val="008436C7"/>
    <w:rsid w:val="00843D4D"/>
    <w:rsid w:val="00843DB3"/>
    <w:rsid w:val="00844173"/>
    <w:rsid w:val="00844406"/>
    <w:rsid w:val="00844893"/>
    <w:rsid w:val="00844913"/>
    <w:rsid w:val="00844AAD"/>
    <w:rsid w:val="008451A5"/>
    <w:rsid w:val="0084563D"/>
    <w:rsid w:val="008458CF"/>
    <w:rsid w:val="008464CC"/>
    <w:rsid w:val="00846EBB"/>
    <w:rsid w:val="00850B7B"/>
    <w:rsid w:val="008510C2"/>
    <w:rsid w:val="008522AA"/>
    <w:rsid w:val="00853EFA"/>
    <w:rsid w:val="00854171"/>
    <w:rsid w:val="00854C22"/>
    <w:rsid w:val="00854DA8"/>
    <w:rsid w:val="00855AAE"/>
    <w:rsid w:val="00855BFA"/>
    <w:rsid w:val="00857A03"/>
    <w:rsid w:val="008601ED"/>
    <w:rsid w:val="0086091C"/>
    <w:rsid w:val="00861803"/>
    <w:rsid w:val="00861B7E"/>
    <w:rsid w:val="0086240A"/>
    <w:rsid w:val="00862819"/>
    <w:rsid w:val="0086295D"/>
    <w:rsid w:val="00863721"/>
    <w:rsid w:val="00863819"/>
    <w:rsid w:val="008640A7"/>
    <w:rsid w:val="008643E8"/>
    <w:rsid w:val="008655A3"/>
    <w:rsid w:val="00865788"/>
    <w:rsid w:val="00865ABC"/>
    <w:rsid w:val="00865BED"/>
    <w:rsid w:val="00866293"/>
    <w:rsid w:val="0086659A"/>
    <w:rsid w:val="008666A5"/>
    <w:rsid w:val="008667AB"/>
    <w:rsid w:val="008675BF"/>
    <w:rsid w:val="0086764D"/>
    <w:rsid w:val="00867ECB"/>
    <w:rsid w:val="00870A6A"/>
    <w:rsid w:val="00870FA1"/>
    <w:rsid w:val="00871247"/>
    <w:rsid w:val="00871332"/>
    <w:rsid w:val="00871FD0"/>
    <w:rsid w:val="0087226F"/>
    <w:rsid w:val="00872696"/>
    <w:rsid w:val="00872F9F"/>
    <w:rsid w:val="008735F7"/>
    <w:rsid w:val="00873B46"/>
    <w:rsid w:val="00873B6E"/>
    <w:rsid w:val="00873B89"/>
    <w:rsid w:val="00874469"/>
    <w:rsid w:val="008749E5"/>
    <w:rsid w:val="00874F9B"/>
    <w:rsid w:val="008750B8"/>
    <w:rsid w:val="0087535C"/>
    <w:rsid w:val="008754D2"/>
    <w:rsid w:val="00875746"/>
    <w:rsid w:val="00876302"/>
    <w:rsid w:val="00877319"/>
    <w:rsid w:val="00877563"/>
    <w:rsid w:val="008801C2"/>
    <w:rsid w:val="0088042D"/>
    <w:rsid w:val="00880E5D"/>
    <w:rsid w:val="008811B0"/>
    <w:rsid w:val="00881B06"/>
    <w:rsid w:val="00881BE2"/>
    <w:rsid w:val="00881DFB"/>
    <w:rsid w:val="008826C2"/>
    <w:rsid w:val="008826CD"/>
    <w:rsid w:val="008839F8"/>
    <w:rsid w:val="00884463"/>
    <w:rsid w:val="00884E26"/>
    <w:rsid w:val="008855FA"/>
    <w:rsid w:val="00885A74"/>
    <w:rsid w:val="008862B1"/>
    <w:rsid w:val="00886E32"/>
    <w:rsid w:val="00887222"/>
    <w:rsid w:val="008876EA"/>
    <w:rsid w:val="00887952"/>
    <w:rsid w:val="008900F9"/>
    <w:rsid w:val="008906EA"/>
    <w:rsid w:val="0089093E"/>
    <w:rsid w:val="00892148"/>
    <w:rsid w:val="00892A02"/>
    <w:rsid w:val="00892C97"/>
    <w:rsid w:val="0089336C"/>
    <w:rsid w:val="00893975"/>
    <w:rsid w:val="00894016"/>
    <w:rsid w:val="0089410D"/>
    <w:rsid w:val="0089451F"/>
    <w:rsid w:val="00894DC7"/>
    <w:rsid w:val="00894E68"/>
    <w:rsid w:val="008950C6"/>
    <w:rsid w:val="00895173"/>
    <w:rsid w:val="00896484"/>
    <w:rsid w:val="0089648E"/>
    <w:rsid w:val="00896639"/>
    <w:rsid w:val="00896955"/>
    <w:rsid w:val="00896B84"/>
    <w:rsid w:val="00897709"/>
    <w:rsid w:val="00897C0C"/>
    <w:rsid w:val="00897ED7"/>
    <w:rsid w:val="008A0E86"/>
    <w:rsid w:val="008A10C8"/>
    <w:rsid w:val="008A141A"/>
    <w:rsid w:val="008A1B33"/>
    <w:rsid w:val="008A1DFC"/>
    <w:rsid w:val="008A2078"/>
    <w:rsid w:val="008A283C"/>
    <w:rsid w:val="008A2ADF"/>
    <w:rsid w:val="008A2B0D"/>
    <w:rsid w:val="008A2CCA"/>
    <w:rsid w:val="008A31EE"/>
    <w:rsid w:val="008A3CBA"/>
    <w:rsid w:val="008A44D0"/>
    <w:rsid w:val="008A4D4B"/>
    <w:rsid w:val="008A58B6"/>
    <w:rsid w:val="008A5A88"/>
    <w:rsid w:val="008A6175"/>
    <w:rsid w:val="008A66C0"/>
    <w:rsid w:val="008A6CB4"/>
    <w:rsid w:val="008A73D5"/>
    <w:rsid w:val="008A7B71"/>
    <w:rsid w:val="008A7BF1"/>
    <w:rsid w:val="008A7D80"/>
    <w:rsid w:val="008B0322"/>
    <w:rsid w:val="008B066C"/>
    <w:rsid w:val="008B06F7"/>
    <w:rsid w:val="008B0D96"/>
    <w:rsid w:val="008B0EB2"/>
    <w:rsid w:val="008B15E7"/>
    <w:rsid w:val="008B173E"/>
    <w:rsid w:val="008B1AF0"/>
    <w:rsid w:val="008B1D43"/>
    <w:rsid w:val="008B228B"/>
    <w:rsid w:val="008B2DE4"/>
    <w:rsid w:val="008B33DD"/>
    <w:rsid w:val="008B5622"/>
    <w:rsid w:val="008B5B33"/>
    <w:rsid w:val="008B61EF"/>
    <w:rsid w:val="008B6B23"/>
    <w:rsid w:val="008B6C67"/>
    <w:rsid w:val="008B7109"/>
    <w:rsid w:val="008B73FB"/>
    <w:rsid w:val="008B7470"/>
    <w:rsid w:val="008B77B1"/>
    <w:rsid w:val="008B79D1"/>
    <w:rsid w:val="008C0036"/>
    <w:rsid w:val="008C0863"/>
    <w:rsid w:val="008C09DC"/>
    <w:rsid w:val="008C0C01"/>
    <w:rsid w:val="008C0C50"/>
    <w:rsid w:val="008C18ED"/>
    <w:rsid w:val="008C2213"/>
    <w:rsid w:val="008C288F"/>
    <w:rsid w:val="008C28B5"/>
    <w:rsid w:val="008C34B9"/>
    <w:rsid w:val="008C3646"/>
    <w:rsid w:val="008C3C72"/>
    <w:rsid w:val="008C3F23"/>
    <w:rsid w:val="008C40A9"/>
    <w:rsid w:val="008C4742"/>
    <w:rsid w:val="008C51C2"/>
    <w:rsid w:val="008C523A"/>
    <w:rsid w:val="008C529E"/>
    <w:rsid w:val="008C57D1"/>
    <w:rsid w:val="008C5CE8"/>
    <w:rsid w:val="008C5CF3"/>
    <w:rsid w:val="008C74CE"/>
    <w:rsid w:val="008C7B15"/>
    <w:rsid w:val="008D0135"/>
    <w:rsid w:val="008D084F"/>
    <w:rsid w:val="008D19CE"/>
    <w:rsid w:val="008D2336"/>
    <w:rsid w:val="008D28CD"/>
    <w:rsid w:val="008D303D"/>
    <w:rsid w:val="008D34ED"/>
    <w:rsid w:val="008D45B5"/>
    <w:rsid w:val="008D495B"/>
    <w:rsid w:val="008D4CCC"/>
    <w:rsid w:val="008D52EF"/>
    <w:rsid w:val="008D57F7"/>
    <w:rsid w:val="008D5DDF"/>
    <w:rsid w:val="008D5E5F"/>
    <w:rsid w:val="008D5F58"/>
    <w:rsid w:val="008D6703"/>
    <w:rsid w:val="008D6866"/>
    <w:rsid w:val="008D6A69"/>
    <w:rsid w:val="008D6AD0"/>
    <w:rsid w:val="008D6BCA"/>
    <w:rsid w:val="008D7418"/>
    <w:rsid w:val="008D7F7D"/>
    <w:rsid w:val="008D7F80"/>
    <w:rsid w:val="008E05FC"/>
    <w:rsid w:val="008E0773"/>
    <w:rsid w:val="008E0CB5"/>
    <w:rsid w:val="008E15C9"/>
    <w:rsid w:val="008E1789"/>
    <w:rsid w:val="008E35BF"/>
    <w:rsid w:val="008E3729"/>
    <w:rsid w:val="008E4859"/>
    <w:rsid w:val="008E50F8"/>
    <w:rsid w:val="008E57E2"/>
    <w:rsid w:val="008E631A"/>
    <w:rsid w:val="008E6657"/>
    <w:rsid w:val="008E6AD1"/>
    <w:rsid w:val="008E6D1C"/>
    <w:rsid w:val="008E6D28"/>
    <w:rsid w:val="008E7992"/>
    <w:rsid w:val="008E7C25"/>
    <w:rsid w:val="008F00FD"/>
    <w:rsid w:val="008F10B0"/>
    <w:rsid w:val="008F1567"/>
    <w:rsid w:val="008F211A"/>
    <w:rsid w:val="008F2B03"/>
    <w:rsid w:val="008F2EE8"/>
    <w:rsid w:val="008F31E2"/>
    <w:rsid w:val="008F3E17"/>
    <w:rsid w:val="008F3E29"/>
    <w:rsid w:val="008F3EF5"/>
    <w:rsid w:val="008F43E5"/>
    <w:rsid w:val="008F4763"/>
    <w:rsid w:val="008F4817"/>
    <w:rsid w:val="008F5911"/>
    <w:rsid w:val="008F5CB8"/>
    <w:rsid w:val="008F708B"/>
    <w:rsid w:val="008F74E1"/>
    <w:rsid w:val="008F7D74"/>
    <w:rsid w:val="008F7D7E"/>
    <w:rsid w:val="009006A6"/>
    <w:rsid w:val="00900968"/>
    <w:rsid w:val="0090111C"/>
    <w:rsid w:val="009015D9"/>
    <w:rsid w:val="0090161D"/>
    <w:rsid w:val="00901F22"/>
    <w:rsid w:val="00902150"/>
    <w:rsid w:val="00902421"/>
    <w:rsid w:val="00903B94"/>
    <w:rsid w:val="00904FC2"/>
    <w:rsid w:val="00905192"/>
    <w:rsid w:val="009056C2"/>
    <w:rsid w:val="00905D60"/>
    <w:rsid w:val="00906A16"/>
    <w:rsid w:val="00906E59"/>
    <w:rsid w:val="00907F1F"/>
    <w:rsid w:val="00907F67"/>
    <w:rsid w:val="00910825"/>
    <w:rsid w:val="00910DF6"/>
    <w:rsid w:val="00911818"/>
    <w:rsid w:val="00911E0C"/>
    <w:rsid w:val="00912D09"/>
    <w:rsid w:val="00913438"/>
    <w:rsid w:val="00913621"/>
    <w:rsid w:val="00913F58"/>
    <w:rsid w:val="00914364"/>
    <w:rsid w:val="00914423"/>
    <w:rsid w:val="009147DF"/>
    <w:rsid w:val="00914CFB"/>
    <w:rsid w:val="009151AB"/>
    <w:rsid w:val="00916317"/>
    <w:rsid w:val="009170A7"/>
    <w:rsid w:val="009170AA"/>
    <w:rsid w:val="00917DBB"/>
    <w:rsid w:val="00917FC0"/>
    <w:rsid w:val="0092040F"/>
    <w:rsid w:val="00920AD3"/>
    <w:rsid w:val="00920B9B"/>
    <w:rsid w:val="00920FD3"/>
    <w:rsid w:val="00921D4D"/>
    <w:rsid w:val="00921DCA"/>
    <w:rsid w:val="00921F0A"/>
    <w:rsid w:val="009229F7"/>
    <w:rsid w:val="00922A09"/>
    <w:rsid w:val="00922AA1"/>
    <w:rsid w:val="009232C0"/>
    <w:rsid w:val="00923797"/>
    <w:rsid w:val="00924251"/>
    <w:rsid w:val="0092631A"/>
    <w:rsid w:val="009268EE"/>
    <w:rsid w:val="0092703B"/>
    <w:rsid w:val="009274C1"/>
    <w:rsid w:val="00927B83"/>
    <w:rsid w:val="0093011D"/>
    <w:rsid w:val="009301A7"/>
    <w:rsid w:val="009306B2"/>
    <w:rsid w:val="009306BE"/>
    <w:rsid w:val="009310AD"/>
    <w:rsid w:val="00931625"/>
    <w:rsid w:val="0093162C"/>
    <w:rsid w:val="00931A88"/>
    <w:rsid w:val="00931EB1"/>
    <w:rsid w:val="00932534"/>
    <w:rsid w:val="00932971"/>
    <w:rsid w:val="00932CD6"/>
    <w:rsid w:val="00933542"/>
    <w:rsid w:val="00933713"/>
    <w:rsid w:val="00933B2F"/>
    <w:rsid w:val="0093405C"/>
    <w:rsid w:val="009350FD"/>
    <w:rsid w:val="00935187"/>
    <w:rsid w:val="00935AB9"/>
    <w:rsid w:val="00937BF9"/>
    <w:rsid w:val="00937D3A"/>
    <w:rsid w:val="00937D3C"/>
    <w:rsid w:val="00937FDE"/>
    <w:rsid w:val="00940554"/>
    <w:rsid w:val="00940C82"/>
    <w:rsid w:val="00940D48"/>
    <w:rsid w:val="00940F2A"/>
    <w:rsid w:val="0094197F"/>
    <w:rsid w:val="00941A99"/>
    <w:rsid w:val="00941E30"/>
    <w:rsid w:val="009422C5"/>
    <w:rsid w:val="009424A0"/>
    <w:rsid w:val="00943222"/>
    <w:rsid w:val="0094352F"/>
    <w:rsid w:val="009436D4"/>
    <w:rsid w:val="0094376C"/>
    <w:rsid w:val="0094396A"/>
    <w:rsid w:val="00943FDB"/>
    <w:rsid w:val="00944EE8"/>
    <w:rsid w:val="00945048"/>
    <w:rsid w:val="0094678A"/>
    <w:rsid w:val="0094783A"/>
    <w:rsid w:val="00947C5E"/>
    <w:rsid w:val="00947CD7"/>
    <w:rsid w:val="00950AEA"/>
    <w:rsid w:val="00950B49"/>
    <w:rsid w:val="00951DE9"/>
    <w:rsid w:val="009521D7"/>
    <w:rsid w:val="009528B2"/>
    <w:rsid w:val="009528C2"/>
    <w:rsid w:val="009529CB"/>
    <w:rsid w:val="009529ED"/>
    <w:rsid w:val="00952D1E"/>
    <w:rsid w:val="00952D71"/>
    <w:rsid w:val="00953343"/>
    <w:rsid w:val="009534B2"/>
    <w:rsid w:val="00953C3B"/>
    <w:rsid w:val="00954DE0"/>
    <w:rsid w:val="00955BF7"/>
    <w:rsid w:val="00956500"/>
    <w:rsid w:val="00956C0A"/>
    <w:rsid w:val="0095722E"/>
    <w:rsid w:val="0095754B"/>
    <w:rsid w:val="00957AC9"/>
    <w:rsid w:val="00957D23"/>
    <w:rsid w:val="00960374"/>
    <w:rsid w:val="009603EF"/>
    <w:rsid w:val="00960EDC"/>
    <w:rsid w:val="00961957"/>
    <w:rsid w:val="00961F49"/>
    <w:rsid w:val="00961FAB"/>
    <w:rsid w:val="00962AAF"/>
    <w:rsid w:val="00962D92"/>
    <w:rsid w:val="00962F61"/>
    <w:rsid w:val="00963CAD"/>
    <w:rsid w:val="0096436A"/>
    <w:rsid w:val="009643FC"/>
    <w:rsid w:val="00964667"/>
    <w:rsid w:val="00965383"/>
    <w:rsid w:val="0096542D"/>
    <w:rsid w:val="00965D1A"/>
    <w:rsid w:val="0096644A"/>
    <w:rsid w:val="0096684F"/>
    <w:rsid w:val="00967B27"/>
    <w:rsid w:val="00967C0B"/>
    <w:rsid w:val="00967C72"/>
    <w:rsid w:val="00967FBC"/>
    <w:rsid w:val="00970202"/>
    <w:rsid w:val="00970251"/>
    <w:rsid w:val="00970499"/>
    <w:rsid w:val="00970610"/>
    <w:rsid w:val="00970833"/>
    <w:rsid w:val="00970889"/>
    <w:rsid w:val="00970B1C"/>
    <w:rsid w:val="00970D03"/>
    <w:rsid w:val="00970EEA"/>
    <w:rsid w:val="00971320"/>
    <w:rsid w:val="00971E77"/>
    <w:rsid w:val="009724CF"/>
    <w:rsid w:val="00972DBA"/>
    <w:rsid w:val="00973171"/>
    <w:rsid w:val="00973193"/>
    <w:rsid w:val="00973656"/>
    <w:rsid w:val="00973966"/>
    <w:rsid w:val="009749CE"/>
    <w:rsid w:val="00975C0E"/>
    <w:rsid w:val="00975FF3"/>
    <w:rsid w:val="009760E8"/>
    <w:rsid w:val="00976267"/>
    <w:rsid w:val="0097642A"/>
    <w:rsid w:val="00976999"/>
    <w:rsid w:val="00976E84"/>
    <w:rsid w:val="00976F81"/>
    <w:rsid w:val="009808B1"/>
    <w:rsid w:val="00980D65"/>
    <w:rsid w:val="0098150B"/>
    <w:rsid w:val="009816C4"/>
    <w:rsid w:val="00981FDD"/>
    <w:rsid w:val="009822E4"/>
    <w:rsid w:val="009823AB"/>
    <w:rsid w:val="00983178"/>
    <w:rsid w:val="00983E93"/>
    <w:rsid w:val="00983FE3"/>
    <w:rsid w:val="0098488B"/>
    <w:rsid w:val="0098508C"/>
    <w:rsid w:val="00985951"/>
    <w:rsid w:val="00985ACA"/>
    <w:rsid w:val="00985D38"/>
    <w:rsid w:val="00985FF9"/>
    <w:rsid w:val="009865C9"/>
    <w:rsid w:val="009865D6"/>
    <w:rsid w:val="00986C0E"/>
    <w:rsid w:val="00986D98"/>
    <w:rsid w:val="00987425"/>
    <w:rsid w:val="00990C5B"/>
    <w:rsid w:val="00990DFF"/>
    <w:rsid w:val="00991D3C"/>
    <w:rsid w:val="00992363"/>
    <w:rsid w:val="0099254D"/>
    <w:rsid w:val="00992DF2"/>
    <w:rsid w:val="00994302"/>
    <w:rsid w:val="0099438B"/>
    <w:rsid w:val="00994779"/>
    <w:rsid w:val="00994B91"/>
    <w:rsid w:val="009951FC"/>
    <w:rsid w:val="00995255"/>
    <w:rsid w:val="0099528B"/>
    <w:rsid w:val="009969C2"/>
    <w:rsid w:val="00997182"/>
    <w:rsid w:val="009972B7"/>
    <w:rsid w:val="009976CA"/>
    <w:rsid w:val="00997C8A"/>
    <w:rsid w:val="00997F46"/>
    <w:rsid w:val="009A01D4"/>
    <w:rsid w:val="009A049D"/>
    <w:rsid w:val="009A0638"/>
    <w:rsid w:val="009A1295"/>
    <w:rsid w:val="009A17AF"/>
    <w:rsid w:val="009A1C31"/>
    <w:rsid w:val="009A2AD4"/>
    <w:rsid w:val="009A2CAC"/>
    <w:rsid w:val="009A3027"/>
    <w:rsid w:val="009A30C7"/>
    <w:rsid w:val="009A35D2"/>
    <w:rsid w:val="009A37DB"/>
    <w:rsid w:val="009A38ED"/>
    <w:rsid w:val="009A4CC9"/>
    <w:rsid w:val="009A4D91"/>
    <w:rsid w:val="009A5EDF"/>
    <w:rsid w:val="009A6D99"/>
    <w:rsid w:val="009A7531"/>
    <w:rsid w:val="009A7555"/>
    <w:rsid w:val="009A7A20"/>
    <w:rsid w:val="009A7B08"/>
    <w:rsid w:val="009A7FD2"/>
    <w:rsid w:val="009B0A31"/>
    <w:rsid w:val="009B0AE4"/>
    <w:rsid w:val="009B1341"/>
    <w:rsid w:val="009B16D5"/>
    <w:rsid w:val="009B20C5"/>
    <w:rsid w:val="009B21C3"/>
    <w:rsid w:val="009B3A8C"/>
    <w:rsid w:val="009B4B74"/>
    <w:rsid w:val="009B528A"/>
    <w:rsid w:val="009B5549"/>
    <w:rsid w:val="009B5B93"/>
    <w:rsid w:val="009B616C"/>
    <w:rsid w:val="009B63F2"/>
    <w:rsid w:val="009B7389"/>
    <w:rsid w:val="009B781E"/>
    <w:rsid w:val="009B7CFF"/>
    <w:rsid w:val="009B7FFC"/>
    <w:rsid w:val="009C10C7"/>
    <w:rsid w:val="009C19F0"/>
    <w:rsid w:val="009C1B79"/>
    <w:rsid w:val="009C2333"/>
    <w:rsid w:val="009C238B"/>
    <w:rsid w:val="009C3D34"/>
    <w:rsid w:val="009C4066"/>
    <w:rsid w:val="009C406B"/>
    <w:rsid w:val="009C4E92"/>
    <w:rsid w:val="009C4F15"/>
    <w:rsid w:val="009C5363"/>
    <w:rsid w:val="009C5F1E"/>
    <w:rsid w:val="009C6486"/>
    <w:rsid w:val="009C66E5"/>
    <w:rsid w:val="009C6E4D"/>
    <w:rsid w:val="009C7366"/>
    <w:rsid w:val="009C749F"/>
    <w:rsid w:val="009C7FD6"/>
    <w:rsid w:val="009D0246"/>
    <w:rsid w:val="009D0E1F"/>
    <w:rsid w:val="009D10C8"/>
    <w:rsid w:val="009D19B9"/>
    <w:rsid w:val="009D1C53"/>
    <w:rsid w:val="009D2555"/>
    <w:rsid w:val="009D26C8"/>
    <w:rsid w:val="009D2715"/>
    <w:rsid w:val="009D3050"/>
    <w:rsid w:val="009D361F"/>
    <w:rsid w:val="009D38F3"/>
    <w:rsid w:val="009D393C"/>
    <w:rsid w:val="009D472F"/>
    <w:rsid w:val="009D4EBA"/>
    <w:rsid w:val="009D58A2"/>
    <w:rsid w:val="009D5AB2"/>
    <w:rsid w:val="009D5C87"/>
    <w:rsid w:val="009D6BDA"/>
    <w:rsid w:val="009D6F55"/>
    <w:rsid w:val="009D744E"/>
    <w:rsid w:val="009D757E"/>
    <w:rsid w:val="009D7592"/>
    <w:rsid w:val="009D7861"/>
    <w:rsid w:val="009D7B4B"/>
    <w:rsid w:val="009D7E5E"/>
    <w:rsid w:val="009E06F2"/>
    <w:rsid w:val="009E0826"/>
    <w:rsid w:val="009E1ADC"/>
    <w:rsid w:val="009E292D"/>
    <w:rsid w:val="009E40C6"/>
    <w:rsid w:val="009E4BA8"/>
    <w:rsid w:val="009E5442"/>
    <w:rsid w:val="009E544C"/>
    <w:rsid w:val="009E55F2"/>
    <w:rsid w:val="009E58B8"/>
    <w:rsid w:val="009E58DE"/>
    <w:rsid w:val="009E6638"/>
    <w:rsid w:val="009E66AA"/>
    <w:rsid w:val="009E6BEF"/>
    <w:rsid w:val="009E6F3E"/>
    <w:rsid w:val="009E779A"/>
    <w:rsid w:val="009E7E85"/>
    <w:rsid w:val="009E7F5A"/>
    <w:rsid w:val="009F0061"/>
    <w:rsid w:val="009F0B21"/>
    <w:rsid w:val="009F0EEA"/>
    <w:rsid w:val="009F17AE"/>
    <w:rsid w:val="009F1EAE"/>
    <w:rsid w:val="009F1FF4"/>
    <w:rsid w:val="009F2215"/>
    <w:rsid w:val="009F27C0"/>
    <w:rsid w:val="009F3138"/>
    <w:rsid w:val="009F3A9F"/>
    <w:rsid w:val="009F4481"/>
    <w:rsid w:val="009F4B18"/>
    <w:rsid w:val="009F4F3F"/>
    <w:rsid w:val="009F5DDF"/>
    <w:rsid w:val="009F5EEF"/>
    <w:rsid w:val="009F6335"/>
    <w:rsid w:val="009F63E2"/>
    <w:rsid w:val="009F6C0C"/>
    <w:rsid w:val="009F6C34"/>
    <w:rsid w:val="009F75E0"/>
    <w:rsid w:val="009F7EB6"/>
    <w:rsid w:val="009F7F65"/>
    <w:rsid w:val="009F7FC2"/>
    <w:rsid w:val="00A0052B"/>
    <w:rsid w:val="00A018A8"/>
    <w:rsid w:val="00A020E0"/>
    <w:rsid w:val="00A02608"/>
    <w:rsid w:val="00A02B89"/>
    <w:rsid w:val="00A02F60"/>
    <w:rsid w:val="00A0304C"/>
    <w:rsid w:val="00A03193"/>
    <w:rsid w:val="00A03402"/>
    <w:rsid w:val="00A03F44"/>
    <w:rsid w:val="00A04087"/>
    <w:rsid w:val="00A04364"/>
    <w:rsid w:val="00A04A23"/>
    <w:rsid w:val="00A04A5D"/>
    <w:rsid w:val="00A0532D"/>
    <w:rsid w:val="00A056E7"/>
    <w:rsid w:val="00A05EB5"/>
    <w:rsid w:val="00A0655E"/>
    <w:rsid w:val="00A06909"/>
    <w:rsid w:val="00A06FC0"/>
    <w:rsid w:val="00A07DD8"/>
    <w:rsid w:val="00A10255"/>
    <w:rsid w:val="00A103B5"/>
    <w:rsid w:val="00A104A6"/>
    <w:rsid w:val="00A10807"/>
    <w:rsid w:val="00A11025"/>
    <w:rsid w:val="00A12204"/>
    <w:rsid w:val="00A128EC"/>
    <w:rsid w:val="00A12BCE"/>
    <w:rsid w:val="00A13AB2"/>
    <w:rsid w:val="00A13C88"/>
    <w:rsid w:val="00A13DB1"/>
    <w:rsid w:val="00A13F31"/>
    <w:rsid w:val="00A14158"/>
    <w:rsid w:val="00A1429D"/>
    <w:rsid w:val="00A15405"/>
    <w:rsid w:val="00A15E9C"/>
    <w:rsid w:val="00A17F06"/>
    <w:rsid w:val="00A20052"/>
    <w:rsid w:val="00A20527"/>
    <w:rsid w:val="00A20D23"/>
    <w:rsid w:val="00A21979"/>
    <w:rsid w:val="00A22251"/>
    <w:rsid w:val="00A22888"/>
    <w:rsid w:val="00A23714"/>
    <w:rsid w:val="00A2482B"/>
    <w:rsid w:val="00A25752"/>
    <w:rsid w:val="00A262BA"/>
    <w:rsid w:val="00A262FE"/>
    <w:rsid w:val="00A2651A"/>
    <w:rsid w:val="00A2694E"/>
    <w:rsid w:val="00A27332"/>
    <w:rsid w:val="00A273F4"/>
    <w:rsid w:val="00A3015D"/>
    <w:rsid w:val="00A305FB"/>
    <w:rsid w:val="00A30F87"/>
    <w:rsid w:val="00A3103C"/>
    <w:rsid w:val="00A31077"/>
    <w:rsid w:val="00A3114C"/>
    <w:rsid w:val="00A321A6"/>
    <w:rsid w:val="00A32660"/>
    <w:rsid w:val="00A32661"/>
    <w:rsid w:val="00A32960"/>
    <w:rsid w:val="00A32F8C"/>
    <w:rsid w:val="00A33CC5"/>
    <w:rsid w:val="00A3419A"/>
    <w:rsid w:val="00A34870"/>
    <w:rsid w:val="00A35485"/>
    <w:rsid w:val="00A35550"/>
    <w:rsid w:val="00A35C8E"/>
    <w:rsid w:val="00A36872"/>
    <w:rsid w:val="00A36C19"/>
    <w:rsid w:val="00A40EE9"/>
    <w:rsid w:val="00A40F4C"/>
    <w:rsid w:val="00A41117"/>
    <w:rsid w:val="00A41387"/>
    <w:rsid w:val="00A414FE"/>
    <w:rsid w:val="00A419E5"/>
    <w:rsid w:val="00A4260A"/>
    <w:rsid w:val="00A43411"/>
    <w:rsid w:val="00A4342D"/>
    <w:rsid w:val="00A43549"/>
    <w:rsid w:val="00A43FF9"/>
    <w:rsid w:val="00A4426B"/>
    <w:rsid w:val="00A444C8"/>
    <w:rsid w:val="00A44B09"/>
    <w:rsid w:val="00A44C19"/>
    <w:rsid w:val="00A452F5"/>
    <w:rsid w:val="00A45695"/>
    <w:rsid w:val="00A45B22"/>
    <w:rsid w:val="00A45B3A"/>
    <w:rsid w:val="00A462AD"/>
    <w:rsid w:val="00A46684"/>
    <w:rsid w:val="00A470C1"/>
    <w:rsid w:val="00A47212"/>
    <w:rsid w:val="00A47371"/>
    <w:rsid w:val="00A474FE"/>
    <w:rsid w:val="00A4758F"/>
    <w:rsid w:val="00A4759D"/>
    <w:rsid w:val="00A476FF"/>
    <w:rsid w:val="00A50662"/>
    <w:rsid w:val="00A5074B"/>
    <w:rsid w:val="00A50BAB"/>
    <w:rsid w:val="00A5169E"/>
    <w:rsid w:val="00A51C6C"/>
    <w:rsid w:val="00A52359"/>
    <w:rsid w:val="00A5371C"/>
    <w:rsid w:val="00A53936"/>
    <w:rsid w:val="00A53CEF"/>
    <w:rsid w:val="00A53E44"/>
    <w:rsid w:val="00A548F8"/>
    <w:rsid w:val="00A54F53"/>
    <w:rsid w:val="00A55EE8"/>
    <w:rsid w:val="00A5611D"/>
    <w:rsid w:val="00A5641B"/>
    <w:rsid w:val="00A56F6D"/>
    <w:rsid w:val="00A57017"/>
    <w:rsid w:val="00A575F0"/>
    <w:rsid w:val="00A578F9"/>
    <w:rsid w:val="00A57E01"/>
    <w:rsid w:val="00A57E38"/>
    <w:rsid w:val="00A60313"/>
    <w:rsid w:val="00A60C12"/>
    <w:rsid w:val="00A6138A"/>
    <w:rsid w:val="00A617B5"/>
    <w:rsid w:val="00A6185F"/>
    <w:rsid w:val="00A62A1C"/>
    <w:rsid w:val="00A62B9B"/>
    <w:rsid w:val="00A62BC3"/>
    <w:rsid w:val="00A63CD1"/>
    <w:rsid w:val="00A64040"/>
    <w:rsid w:val="00A64343"/>
    <w:rsid w:val="00A645AB"/>
    <w:rsid w:val="00A64CF6"/>
    <w:rsid w:val="00A650A2"/>
    <w:rsid w:val="00A656DD"/>
    <w:rsid w:val="00A65A65"/>
    <w:rsid w:val="00A671A1"/>
    <w:rsid w:val="00A67E0E"/>
    <w:rsid w:val="00A70316"/>
    <w:rsid w:val="00A703C3"/>
    <w:rsid w:val="00A705C5"/>
    <w:rsid w:val="00A7103C"/>
    <w:rsid w:val="00A713D3"/>
    <w:rsid w:val="00A716A0"/>
    <w:rsid w:val="00A71BFC"/>
    <w:rsid w:val="00A72089"/>
    <w:rsid w:val="00A7460C"/>
    <w:rsid w:val="00A74B39"/>
    <w:rsid w:val="00A74D18"/>
    <w:rsid w:val="00A75446"/>
    <w:rsid w:val="00A75AD2"/>
    <w:rsid w:val="00A76819"/>
    <w:rsid w:val="00A7689D"/>
    <w:rsid w:val="00A769A3"/>
    <w:rsid w:val="00A777D5"/>
    <w:rsid w:val="00A7786F"/>
    <w:rsid w:val="00A800D7"/>
    <w:rsid w:val="00A806C5"/>
    <w:rsid w:val="00A80C0A"/>
    <w:rsid w:val="00A815FD"/>
    <w:rsid w:val="00A8228E"/>
    <w:rsid w:val="00A8233D"/>
    <w:rsid w:val="00A825FD"/>
    <w:rsid w:val="00A8295D"/>
    <w:rsid w:val="00A82C0E"/>
    <w:rsid w:val="00A853E7"/>
    <w:rsid w:val="00A8587C"/>
    <w:rsid w:val="00A868BE"/>
    <w:rsid w:val="00A87051"/>
    <w:rsid w:val="00A8724C"/>
    <w:rsid w:val="00A87AE8"/>
    <w:rsid w:val="00A902CF"/>
    <w:rsid w:val="00A903D0"/>
    <w:rsid w:val="00A90C9D"/>
    <w:rsid w:val="00A90EBB"/>
    <w:rsid w:val="00A91095"/>
    <w:rsid w:val="00A911AD"/>
    <w:rsid w:val="00A9135D"/>
    <w:rsid w:val="00A91CA0"/>
    <w:rsid w:val="00A91F4C"/>
    <w:rsid w:val="00A92DB1"/>
    <w:rsid w:val="00A93764"/>
    <w:rsid w:val="00A93B94"/>
    <w:rsid w:val="00A93BE3"/>
    <w:rsid w:val="00A93EFA"/>
    <w:rsid w:val="00A940F3"/>
    <w:rsid w:val="00A9470B"/>
    <w:rsid w:val="00A94928"/>
    <w:rsid w:val="00A94D36"/>
    <w:rsid w:val="00A94EA9"/>
    <w:rsid w:val="00A95F27"/>
    <w:rsid w:val="00A95F40"/>
    <w:rsid w:val="00A961B8"/>
    <w:rsid w:val="00A96595"/>
    <w:rsid w:val="00A9696E"/>
    <w:rsid w:val="00A9738D"/>
    <w:rsid w:val="00A976F1"/>
    <w:rsid w:val="00AA004B"/>
    <w:rsid w:val="00AA0401"/>
    <w:rsid w:val="00AA07D3"/>
    <w:rsid w:val="00AA26DB"/>
    <w:rsid w:val="00AA27EE"/>
    <w:rsid w:val="00AA2A7D"/>
    <w:rsid w:val="00AA2AB0"/>
    <w:rsid w:val="00AA3781"/>
    <w:rsid w:val="00AA4DE3"/>
    <w:rsid w:val="00AA77D6"/>
    <w:rsid w:val="00AB019A"/>
    <w:rsid w:val="00AB02BC"/>
    <w:rsid w:val="00AB0570"/>
    <w:rsid w:val="00AB188A"/>
    <w:rsid w:val="00AB1FCE"/>
    <w:rsid w:val="00AB22A0"/>
    <w:rsid w:val="00AB26B3"/>
    <w:rsid w:val="00AB2D40"/>
    <w:rsid w:val="00AB2E11"/>
    <w:rsid w:val="00AB38C5"/>
    <w:rsid w:val="00AB38E8"/>
    <w:rsid w:val="00AB3B52"/>
    <w:rsid w:val="00AB4252"/>
    <w:rsid w:val="00AB4791"/>
    <w:rsid w:val="00AB55D5"/>
    <w:rsid w:val="00AB5AAE"/>
    <w:rsid w:val="00AB5BFE"/>
    <w:rsid w:val="00AB746A"/>
    <w:rsid w:val="00AB79AE"/>
    <w:rsid w:val="00AC003F"/>
    <w:rsid w:val="00AC0089"/>
    <w:rsid w:val="00AC0163"/>
    <w:rsid w:val="00AC07C0"/>
    <w:rsid w:val="00AC08FB"/>
    <w:rsid w:val="00AC18A9"/>
    <w:rsid w:val="00AC1903"/>
    <w:rsid w:val="00AC1FFB"/>
    <w:rsid w:val="00AC22D0"/>
    <w:rsid w:val="00AC256D"/>
    <w:rsid w:val="00AC2AB2"/>
    <w:rsid w:val="00AC2F8E"/>
    <w:rsid w:val="00AC4659"/>
    <w:rsid w:val="00AC5399"/>
    <w:rsid w:val="00AC5836"/>
    <w:rsid w:val="00AC5F48"/>
    <w:rsid w:val="00AC6134"/>
    <w:rsid w:val="00AC6380"/>
    <w:rsid w:val="00AC64FA"/>
    <w:rsid w:val="00AC6C38"/>
    <w:rsid w:val="00AC70DE"/>
    <w:rsid w:val="00AC7252"/>
    <w:rsid w:val="00AC759C"/>
    <w:rsid w:val="00AC7804"/>
    <w:rsid w:val="00AC78A3"/>
    <w:rsid w:val="00AC7D0A"/>
    <w:rsid w:val="00AD0137"/>
    <w:rsid w:val="00AD0938"/>
    <w:rsid w:val="00AD0F9A"/>
    <w:rsid w:val="00AD17CF"/>
    <w:rsid w:val="00AD1C2A"/>
    <w:rsid w:val="00AD22E7"/>
    <w:rsid w:val="00AD2DCD"/>
    <w:rsid w:val="00AD2E47"/>
    <w:rsid w:val="00AD2F83"/>
    <w:rsid w:val="00AD40F0"/>
    <w:rsid w:val="00AD4781"/>
    <w:rsid w:val="00AD5084"/>
    <w:rsid w:val="00AD50BA"/>
    <w:rsid w:val="00AD53B8"/>
    <w:rsid w:val="00AD547F"/>
    <w:rsid w:val="00AD5BD7"/>
    <w:rsid w:val="00AD6E7E"/>
    <w:rsid w:val="00AD771A"/>
    <w:rsid w:val="00AD7A35"/>
    <w:rsid w:val="00AD7A6D"/>
    <w:rsid w:val="00AE0116"/>
    <w:rsid w:val="00AE051D"/>
    <w:rsid w:val="00AE1B37"/>
    <w:rsid w:val="00AE206C"/>
    <w:rsid w:val="00AE262B"/>
    <w:rsid w:val="00AE29ED"/>
    <w:rsid w:val="00AE2AE6"/>
    <w:rsid w:val="00AE3D3B"/>
    <w:rsid w:val="00AE4FF6"/>
    <w:rsid w:val="00AE5511"/>
    <w:rsid w:val="00AE6087"/>
    <w:rsid w:val="00AE69C9"/>
    <w:rsid w:val="00AE72C5"/>
    <w:rsid w:val="00AE7342"/>
    <w:rsid w:val="00AF0638"/>
    <w:rsid w:val="00AF0E50"/>
    <w:rsid w:val="00AF0E61"/>
    <w:rsid w:val="00AF1531"/>
    <w:rsid w:val="00AF1E4F"/>
    <w:rsid w:val="00AF2836"/>
    <w:rsid w:val="00AF2BA3"/>
    <w:rsid w:val="00AF3220"/>
    <w:rsid w:val="00AF3901"/>
    <w:rsid w:val="00AF39B4"/>
    <w:rsid w:val="00AF3A55"/>
    <w:rsid w:val="00AF3E40"/>
    <w:rsid w:val="00AF442B"/>
    <w:rsid w:val="00AF4FEA"/>
    <w:rsid w:val="00AF729C"/>
    <w:rsid w:val="00AF7E68"/>
    <w:rsid w:val="00B0016A"/>
    <w:rsid w:val="00B00C9F"/>
    <w:rsid w:val="00B00E39"/>
    <w:rsid w:val="00B01210"/>
    <w:rsid w:val="00B01E37"/>
    <w:rsid w:val="00B01EC6"/>
    <w:rsid w:val="00B038CE"/>
    <w:rsid w:val="00B03CC6"/>
    <w:rsid w:val="00B03FC3"/>
    <w:rsid w:val="00B04A1D"/>
    <w:rsid w:val="00B04B9C"/>
    <w:rsid w:val="00B04E38"/>
    <w:rsid w:val="00B04E64"/>
    <w:rsid w:val="00B0579C"/>
    <w:rsid w:val="00B058E7"/>
    <w:rsid w:val="00B05BA0"/>
    <w:rsid w:val="00B05BE2"/>
    <w:rsid w:val="00B06809"/>
    <w:rsid w:val="00B06991"/>
    <w:rsid w:val="00B073A3"/>
    <w:rsid w:val="00B076C2"/>
    <w:rsid w:val="00B07D49"/>
    <w:rsid w:val="00B07EB6"/>
    <w:rsid w:val="00B107E4"/>
    <w:rsid w:val="00B11D54"/>
    <w:rsid w:val="00B123DE"/>
    <w:rsid w:val="00B1297F"/>
    <w:rsid w:val="00B12990"/>
    <w:rsid w:val="00B12CB5"/>
    <w:rsid w:val="00B13ABD"/>
    <w:rsid w:val="00B1408A"/>
    <w:rsid w:val="00B14CBE"/>
    <w:rsid w:val="00B14E7B"/>
    <w:rsid w:val="00B14F0B"/>
    <w:rsid w:val="00B15100"/>
    <w:rsid w:val="00B1556D"/>
    <w:rsid w:val="00B15AD4"/>
    <w:rsid w:val="00B15D35"/>
    <w:rsid w:val="00B1664A"/>
    <w:rsid w:val="00B200FB"/>
    <w:rsid w:val="00B20E9E"/>
    <w:rsid w:val="00B2114F"/>
    <w:rsid w:val="00B21775"/>
    <w:rsid w:val="00B21C86"/>
    <w:rsid w:val="00B21E30"/>
    <w:rsid w:val="00B2287E"/>
    <w:rsid w:val="00B237E0"/>
    <w:rsid w:val="00B23927"/>
    <w:rsid w:val="00B23B7F"/>
    <w:rsid w:val="00B23FE7"/>
    <w:rsid w:val="00B24C0D"/>
    <w:rsid w:val="00B24C79"/>
    <w:rsid w:val="00B26117"/>
    <w:rsid w:val="00B262F6"/>
    <w:rsid w:val="00B26551"/>
    <w:rsid w:val="00B27118"/>
    <w:rsid w:val="00B27559"/>
    <w:rsid w:val="00B277C6"/>
    <w:rsid w:val="00B3015E"/>
    <w:rsid w:val="00B302D6"/>
    <w:rsid w:val="00B30BE8"/>
    <w:rsid w:val="00B313EF"/>
    <w:rsid w:val="00B317BF"/>
    <w:rsid w:val="00B31F56"/>
    <w:rsid w:val="00B324C3"/>
    <w:rsid w:val="00B32906"/>
    <w:rsid w:val="00B32B5F"/>
    <w:rsid w:val="00B32FAB"/>
    <w:rsid w:val="00B33C21"/>
    <w:rsid w:val="00B34B38"/>
    <w:rsid w:val="00B34CD1"/>
    <w:rsid w:val="00B34DB1"/>
    <w:rsid w:val="00B35418"/>
    <w:rsid w:val="00B3577B"/>
    <w:rsid w:val="00B36835"/>
    <w:rsid w:val="00B36F02"/>
    <w:rsid w:val="00B371DF"/>
    <w:rsid w:val="00B376CB"/>
    <w:rsid w:val="00B37D4C"/>
    <w:rsid w:val="00B37E75"/>
    <w:rsid w:val="00B42566"/>
    <w:rsid w:val="00B4300A"/>
    <w:rsid w:val="00B43050"/>
    <w:rsid w:val="00B4369F"/>
    <w:rsid w:val="00B437EC"/>
    <w:rsid w:val="00B4383A"/>
    <w:rsid w:val="00B43F11"/>
    <w:rsid w:val="00B44318"/>
    <w:rsid w:val="00B44522"/>
    <w:rsid w:val="00B44560"/>
    <w:rsid w:val="00B44B47"/>
    <w:rsid w:val="00B44F44"/>
    <w:rsid w:val="00B44FC4"/>
    <w:rsid w:val="00B45D8F"/>
    <w:rsid w:val="00B477C0"/>
    <w:rsid w:val="00B479D8"/>
    <w:rsid w:val="00B50027"/>
    <w:rsid w:val="00B50CBD"/>
    <w:rsid w:val="00B51941"/>
    <w:rsid w:val="00B51ADB"/>
    <w:rsid w:val="00B51AF8"/>
    <w:rsid w:val="00B5211C"/>
    <w:rsid w:val="00B533B4"/>
    <w:rsid w:val="00B544C2"/>
    <w:rsid w:val="00B5499B"/>
    <w:rsid w:val="00B555DE"/>
    <w:rsid w:val="00B55B85"/>
    <w:rsid w:val="00B5611F"/>
    <w:rsid w:val="00B5658E"/>
    <w:rsid w:val="00B56F8C"/>
    <w:rsid w:val="00B578B0"/>
    <w:rsid w:val="00B57B04"/>
    <w:rsid w:val="00B60166"/>
    <w:rsid w:val="00B60FAD"/>
    <w:rsid w:val="00B61DB9"/>
    <w:rsid w:val="00B626B8"/>
    <w:rsid w:val="00B6314F"/>
    <w:rsid w:val="00B639D6"/>
    <w:rsid w:val="00B63DF0"/>
    <w:rsid w:val="00B648BB"/>
    <w:rsid w:val="00B6563B"/>
    <w:rsid w:val="00B65E85"/>
    <w:rsid w:val="00B66FD0"/>
    <w:rsid w:val="00B67704"/>
    <w:rsid w:val="00B67D10"/>
    <w:rsid w:val="00B67F1C"/>
    <w:rsid w:val="00B702B2"/>
    <w:rsid w:val="00B702E1"/>
    <w:rsid w:val="00B703EF"/>
    <w:rsid w:val="00B70560"/>
    <w:rsid w:val="00B705BA"/>
    <w:rsid w:val="00B70FA3"/>
    <w:rsid w:val="00B70FC6"/>
    <w:rsid w:val="00B7182F"/>
    <w:rsid w:val="00B73273"/>
    <w:rsid w:val="00B73E1F"/>
    <w:rsid w:val="00B74614"/>
    <w:rsid w:val="00B75103"/>
    <w:rsid w:val="00B75133"/>
    <w:rsid w:val="00B75192"/>
    <w:rsid w:val="00B7530D"/>
    <w:rsid w:val="00B75F22"/>
    <w:rsid w:val="00B75F23"/>
    <w:rsid w:val="00B75FA8"/>
    <w:rsid w:val="00B7696C"/>
    <w:rsid w:val="00B76B20"/>
    <w:rsid w:val="00B77AA6"/>
    <w:rsid w:val="00B77F31"/>
    <w:rsid w:val="00B80079"/>
    <w:rsid w:val="00B81136"/>
    <w:rsid w:val="00B821AE"/>
    <w:rsid w:val="00B828C0"/>
    <w:rsid w:val="00B82C76"/>
    <w:rsid w:val="00B83108"/>
    <w:rsid w:val="00B839F9"/>
    <w:rsid w:val="00B83ACD"/>
    <w:rsid w:val="00B8412A"/>
    <w:rsid w:val="00B8428F"/>
    <w:rsid w:val="00B84C74"/>
    <w:rsid w:val="00B85148"/>
    <w:rsid w:val="00B85668"/>
    <w:rsid w:val="00B86AA3"/>
    <w:rsid w:val="00B86B1F"/>
    <w:rsid w:val="00B86F5A"/>
    <w:rsid w:val="00B86F82"/>
    <w:rsid w:val="00B90C82"/>
    <w:rsid w:val="00B917B6"/>
    <w:rsid w:val="00B92556"/>
    <w:rsid w:val="00B92691"/>
    <w:rsid w:val="00B92BCC"/>
    <w:rsid w:val="00B92D88"/>
    <w:rsid w:val="00B9316B"/>
    <w:rsid w:val="00B933F7"/>
    <w:rsid w:val="00B93715"/>
    <w:rsid w:val="00B937FE"/>
    <w:rsid w:val="00B93F57"/>
    <w:rsid w:val="00B94342"/>
    <w:rsid w:val="00B943F0"/>
    <w:rsid w:val="00B94ED1"/>
    <w:rsid w:val="00B96D59"/>
    <w:rsid w:val="00B97922"/>
    <w:rsid w:val="00B97C0D"/>
    <w:rsid w:val="00B97E8E"/>
    <w:rsid w:val="00BA0FD8"/>
    <w:rsid w:val="00BA1367"/>
    <w:rsid w:val="00BA13AB"/>
    <w:rsid w:val="00BA1444"/>
    <w:rsid w:val="00BA1688"/>
    <w:rsid w:val="00BA21C8"/>
    <w:rsid w:val="00BA34C3"/>
    <w:rsid w:val="00BA3BC2"/>
    <w:rsid w:val="00BA4204"/>
    <w:rsid w:val="00BA4693"/>
    <w:rsid w:val="00BA476C"/>
    <w:rsid w:val="00BA4EE4"/>
    <w:rsid w:val="00BA5707"/>
    <w:rsid w:val="00BA5CCD"/>
    <w:rsid w:val="00BA63A0"/>
    <w:rsid w:val="00BB02D1"/>
    <w:rsid w:val="00BB0731"/>
    <w:rsid w:val="00BB1433"/>
    <w:rsid w:val="00BB18A6"/>
    <w:rsid w:val="00BB19DB"/>
    <w:rsid w:val="00BB1F0D"/>
    <w:rsid w:val="00BB2087"/>
    <w:rsid w:val="00BB20EB"/>
    <w:rsid w:val="00BB3007"/>
    <w:rsid w:val="00BB345C"/>
    <w:rsid w:val="00BB34BA"/>
    <w:rsid w:val="00BB3C68"/>
    <w:rsid w:val="00BB3E58"/>
    <w:rsid w:val="00BB43CC"/>
    <w:rsid w:val="00BB4BCC"/>
    <w:rsid w:val="00BB505F"/>
    <w:rsid w:val="00BB5131"/>
    <w:rsid w:val="00BB51AC"/>
    <w:rsid w:val="00BB51AD"/>
    <w:rsid w:val="00BB5481"/>
    <w:rsid w:val="00BB5CDD"/>
    <w:rsid w:val="00BB5D0B"/>
    <w:rsid w:val="00BB5DA9"/>
    <w:rsid w:val="00BB6D7F"/>
    <w:rsid w:val="00BB701A"/>
    <w:rsid w:val="00BB79E3"/>
    <w:rsid w:val="00BC007F"/>
    <w:rsid w:val="00BC04A8"/>
    <w:rsid w:val="00BC195A"/>
    <w:rsid w:val="00BC1E37"/>
    <w:rsid w:val="00BC22BE"/>
    <w:rsid w:val="00BC2389"/>
    <w:rsid w:val="00BC254D"/>
    <w:rsid w:val="00BC3078"/>
    <w:rsid w:val="00BC3320"/>
    <w:rsid w:val="00BC352A"/>
    <w:rsid w:val="00BC3CF7"/>
    <w:rsid w:val="00BC4103"/>
    <w:rsid w:val="00BC436C"/>
    <w:rsid w:val="00BC45F1"/>
    <w:rsid w:val="00BC4CE9"/>
    <w:rsid w:val="00BC4DCC"/>
    <w:rsid w:val="00BC4F0F"/>
    <w:rsid w:val="00BC57EA"/>
    <w:rsid w:val="00BC59FC"/>
    <w:rsid w:val="00BC6145"/>
    <w:rsid w:val="00BC637B"/>
    <w:rsid w:val="00BC6446"/>
    <w:rsid w:val="00BC6D31"/>
    <w:rsid w:val="00BC6DA8"/>
    <w:rsid w:val="00BC7C3B"/>
    <w:rsid w:val="00BD0417"/>
    <w:rsid w:val="00BD05AE"/>
    <w:rsid w:val="00BD069F"/>
    <w:rsid w:val="00BD17C6"/>
    <w:rsid w:val="00BD18C9"/>
    <w:rsid w:val="00BD1A86"/>
    <w:rsid w:val="00BD211A"/>
    <w:rsid w:val="00BD3259"/>
    <w:rsid w:val="00BD3AAC"/>
    <w:rsid w:val="00BD4F62"/>
    <w:rsid w:val="00BD5EDD"/>
    <w:rsid w:val="00BD67EE"/>
    <w:rsid w:val="00BD6A49"/>
    <w:rsid w:val="00BD6CF3"/>
    <w:rsid w:val="00BD74E9"/>
    <w:rsid w:val="00BD7F94"/>
    <w:rsid w:val="00BE0756"/>
    <w:rsid w:val="00BE0D02"/>
    <w:rsid w:val="00BE0EC0"/>
    <w:rsid w:val="00BE11DA"/>
    <w:rsid w:val="00BE138F"/>
    <w:rsid w:val="00BE2D62"/>
    <w:rsid w:val="00BE2EE4"/>
    <w:rsid w:val="00BE3318"/>
    <w:rsid w:val="00BE3335"/>
    <w:rsid w:val="00BE3F72"/>
    <w:rsid w:val="00BE40A7"/>
    <w:rsid w:val="00BE4EA0"/>
    <w:rsid w:val="00BE537E"/>
    <w:rsid w:val="00BE5A56"/>
    <w:rsid w:val="00BE7865"/>
    <w:rsid w:val="00BE79A8"/>
    <w:rsid w:val="00BE7C29"/>
    <w:rsid w:val="00BF02B4"/>
    <w:rsid w:val="00BF068B"/>
    <w:rsid w:val="00BF0EE8"/>
    <w:rsid w:val="00BF0FF1"/>
    <w:rsid w:val="00BF1781"/>
    <w:rsid w:val="00BF2289"/>
    <w:rsid w:val="00BF2616"/>
    <w:rsid w:val="00BF2968"/>
    <w:rsid w:val="00BF34F5"/>
    <w:rsid w:val="00BF440D"/>
    <w:rsid w:val="00BF5494"/>
    <w:rsid w:val="00BF5A25"/>
    <w:rsid w:val="00BF5EBF"/>
    <w:rsid w:val="00BF63FF"/>
    <w:rsid w:val="00BF71C6"/>
    <w:rsid w:val="00BF78E9"/>
    <w:rsid w:val="00C00BB9"/>
    <w:rsid w:val="00C012FE"/>
    <w:rsid w:val="00C01626"/>
    <w:rsid w:val="00C01BB2"/>
    <w:rsid w:val="00C01E53"/>
    <w:rsid w:val="00C01EEA"/>
    <w:rsid w:val="00C0208F"/>
    <w:rsid w:val="00C0225B"/>
    <w:rsid w:val="00C02E27"/>
    <w:rsid w:val="00C035DE"/>
    <w:rsid w:val="00C03DDB"/>
    <w:rsid w:val="00C047E2"/>
    <w:rsid w:val="00C04E41"/>
    <w:rsid w:val="00C04EE8"/>
    <w:rsid w:val="00C050D9"/>
    <w:rsid w:val="00C05ACC"/>
    <w:rsid w:val="00C05CF7"/>
    <w:rsid w:val="00C05F38"/>
    <w:rsid w:val="00C06A79"/>
    <w:rsid w:val="00C06D5C"/>
    <w:rsid w:val="00C07036"/>
    <w:rsid w:val="00C0707F"/>
    <w:rsid w:val="00C072A3"/>
    <w:rsid w:val="00C07651"/>
    <w:rsid w:val="00C0781A"/>
    <w:rsid w:val="00C07A22"/>
    <w:rsid w:val="00C10EEE"/>
    <w:rsid w:val="00C11136"/>
    <w:rsid w:val="00C116C4"/>
    <w:rsid w:val="00C11F18"/>
    <w:rsid w:val="00C12F6B"/>
    <w:rsid w:val="00C12F86"/>
    <w:rsid w:val="00C13977"/>
    <w:rsid w:val="00C14006"/>
    <w:rsid w:val="00C14931"/>
    <w:rsid w:val="00C16394"/>
    <w:rsid w:val="00C16833"/>
    <w:rsid w:val="00C16893"/>
    <w:rsid w:val="00C172D4"/>
    <w:rsid w:val="00C17E9C"/>
    <w:rsid w:val="00C20530"/>
    <w:rsid w:val="00C20991"/>
    <w:rsid w:val="00C209E2"/>
    <w:rsid w:val="00C21360"/>
    <w:rsid w:val="00C213B7"/>
    <w:rsid w:val="00C22A37"/>
    <w:rsid w:val="00C23E7F"/>
    <w:rsid w:val="00C2414C"/>
    <w:rsid w:val="00C24871"/>
    <w:rsid w:val="00C25EEF"/>
    <w:rsid w:val="00C2607A"/>
    <w:rsid w:val="00C26217"/>
    <w:rsid w:val="00C2697A"/>
    <w:rsid w:val="00C272C3"/>
    <w:rsid w:val="00C305F3"/>
    <w:rsid w:val="00C30BCC"/>
    <w:rsid w:val="00C32463"/>
    <w:rsid w:val="00C3263C"/>
    <w:rsid w:val="00C33340"/>
    <w:rsid w:val="00C33358"/>
    <w:rsid w:val="00C34323"/>
    <w:rsid w:val="00C3474D"/>
    <w:rsid w:val="00C34A85"/>
    <w:rsid w:val="00C356FE"/>
    <w:rsid w:val="00C369FE"/>
    <w:rsid w:val="00C36B8E"/>
    <w:rsid w:val="00C36C4B"/>
    <w:rsid w:val="00C37527"/>
    <w:rsid w:val="00C418C8"/>
    <w:rsid w:val="00C41B53"/>
    <w:rsid w:val="00C41BF9"/>
    <w:rsid w:val="00C41D22"/>
    <w:rsid w:val="00C41EBA"/>
    <w:rsid w:val="00C42E1D"/>
    <w:rsid w:val="00C43BA7"/>
    <w:rsid w:val="00C43E73"/>
    <w:rsid w:val="00C4446A"/>
    <w:rsid w:val="00C44813"/>
    <w:rsid w:val="00C449AD"/>
    <w:rsid w:val="00C44B9D"/>
    <w:rsid w:val="00C46C1B"/>
    <w:rsid w:val="00C4739F"/>
    <w:rsid w:val="00C4768F"/>
    <w:rsid w:val="00C47E81"/>
    <w:rsid w:val="00C500B3"/>
    <w:rsid w:val="00C500D3"/>
    <w:rsid w:val="00C51701"/>
    <w:rsid w:val="00C51B70"/>
    <w:rsid w:val="00C51D21"/>
    <w:rsid w:val="00C526A8"/>
    <w:rsid w:val="00C52A66"/>
    <w:rsid w:val="00C53024"/>
    <w:rsid w:val="00C539A6"/>
    <w:rsid w:val="00C539AA"/>
    <w:rsid w:val="00C53D24"/>
    <w:rsid w:val="00C53D5B"/>
    <w:rsid w:val="00C5465E"/>
    <w:rsid w:val="00C547CF"/>
    <w:rsid w:val="00C54C3F"/>
    <w:rsid w:val="00C559B3"/>
    <w:rsid w:val="00C55AC7"/>
    <w:rsid w:val="00C564CA"/>
    <w:rsid w:val="00C5665B"/>
    <w:rsid w:val="00C56B4F"/>
    <w:rsid w:val="00C56F23"/>
    <w:rsid w:val="00C56FF7"/>
    <w:rsid w:val="00C573A5"/>
    <w:rsid w:val="00C57DE2"/>
    <w:rsid w:val="00C6003D"/>
    <w:rsid w:val="00C61007"/>
    <w:rsid w:val="00C61DCA"/>
    <w:rsid w:val="00C62AAE"/>
    <w:rsid w:val="00C63AAF"/>
    <w:rsid w:val="00C63B5B"/>
    <w:rsid w:val="00C63DB2"/>
    <w:rsid w:val="00C64662"/>
    <w:rsid w:val="00C6497A"/>
    <w:rsid w:val="00C650B4"/>
    <w:rsid w:val="00C65205"/>
    <w:rsid w:val="00C65A53"/>
    <w:rsid w:val="00C660B4"/>
    <w:rsid w:val="00C66539"/>
    <w:rsid w:val="00C66E01"/>
    <w:rsid w:val="00C672D8"/>
    <w:rsid w:val="00C67EFB"/>
    <w:rsid w:val="00C7035C"/>
    <w:rsid w:val="00C70935"/>
    <w:rsid w:val="00C70D69"/>
    <w:rsid w:val="00C712BD"/>
    <w:rsid w:val="00C7211F"/>
    <w:rsid w:val="00C7214C"/>
    <w:rsid w:val="00C72C2D"/>
    <w:rsid w:val="00C732F6"/>
    <w:rsid w:val="00C73372"/>
    <w:rsid w:val="00C73908"/>
    <w:rsid w:val="00C742B1"/>
    <w:rsid w:val="00C74356"/>
    <w:rsid w:val="00C7452F"/>
    <w:rsid w:val="00C751D4"/>
    <w:rsid w:val="00C75628"/>
    <w:rsid w:val="00C75924"/>
    <w:rsid w:val="00C75FA4"/>
    <w:rsid w:val="00C76B5C"/>
    <w:rsid w:val="00C76C64"/>
    <w:rsid w:val="00C77247"/>
    <w:rsid w:val="00C7740D"/>
    <w:rsid w:val="00C777DD"/>
    <w:rsid w:val="00C77ADB"/>
    <w:rsid w:val="00C77CF3"/>
    <w:rsid w:val="00C8093C"/>
    <w:rsid w:val="00C80986"/>
    <w:rsid w:val="00C81257"/>
    <w:rsid w:val="00C81B5F"/>
    <w:rsid w:val="00C81C5E"/>
    <w:rsid w:val="00C81CC6"/>
    <w:rsid w:val="00C81CF6"/>
    <w:rsid w:val="00C81E7F"/>
    <w:rsid w:val="00C82C1B"/>
    <w:rsid w:val="00C82D96"/>
    <w:rsid w:val="00C83219"/>
    <w:rsid w:val="00C83326"/>
    <w:rsid w:val="00C834F1"/>
    <w:rsid w:val="00C83694"/>
    <w:rsid w:val="00C84639"/>
    <w:rsid w:val="00C8489B"/>
    <w:rsid w:val="00C848E0"/>
    <w:rsid w:val="00C8499E"/>
    <w:rsid w:val="00C849DF"/>
    <w:rsid w:val="00C852B7"/>
    <w:rsid w:val="00C857D3"/>
    <w:rsid w:val="00C866B4"/>
    <w:rsid w:val="00C86837"/>
    <w:rsid w:val="00C86911"/>
    <w:rsid w:val="00C87491"/>
    <w:rsid w:val="00C87B54"/>
    <w:rsid w:val="00C87B5E"/>
    <w:rsid w:val="00C90184"/>
    <w:rsid w:val="00C90311"/>
    <w:rsid w:val="00C903F9"/>
    <w:rsid w:val="00C90B9C"/>
    <w:rsid w:val="00C90D76"/>
    <w:rsid w:val="00C91391"/>
    <w:rsid w:val="00C915C6"/>
    <w:rsid w:val="00C918D2"/>
    <w:rsid w:val="00C91B8D"/>
    <w:rsid w:val="00C91E60"/>
    <w:rsid w:val="00C92044"/>
    <w:rsid w:val="00C920EA"/>
    <w:rsid w:val="00C928CD"/>
    <w:rsid w:val="00C9338A"/>
    <w:rsid w:val="00C945C2"/>
    <w:rsid w:val="00C95C08"/>
    <w:rsid w:val="00C9624A"/>
    <w:rsid w:val="00C96EE0"/>
    <w:rsid w:val="00C96F03"/>
    <w:rsid w:val="00CA04D8"/>
    <w:rsid w:val="00CA117B"/>
    <w:rsid w:val="00CA1233"/>
    <w:rsid w:val="00CA1BA1"/>
    <w:rsid w:val="00CA27C7"/>
    <w:rsid w:val="00CA2A10"/>
    <w:rsid w:val="00CA2C34"/>
    <w:rsid w:val="00CA3619"/>
    <w:rsid w:val="00CA37BD"/>
    <w:rsid w:val="00CA3A96"/>
    <w:rsid w:val="00CA3CDF"/>
    <w:rsid w:val="00CA4119"/>
    <w:rsid w:val="00CA451A"/>
    <w:rsid w:val="00CA476F"/>
    <w:rsid w:val="00CA4E67"/>
    <w:rsid w:val="00CA5413"/>
    <w:rsid w:val="00CA5685"/>
    <w:rsid w:val="00CA57A8"/>
    <w:rsid w:val="00CA5B63"/>
    <w:rsid w:val="00CA613E"/>
    <w:rsid w:val="00CA68EA"/>
    <w:rsid w:val="00CA6DEE"/>
    <w:rsid w:val="00CA6EFE"/>
    <w:rsid w:val="00CA72D7"/>
    <w:rsid w:val="00CA745D"/>
    <w:rsid w:val="00CA7490"/>
    <w:rsid w:val="00CA794D"/>
    <w:rsid w:val="00CA7E08"/>
    <w:rsid w:val="00CA7F36"/>
    <w:rsid w:val="00CB07DA"/>
    <w:rsid w:val="00CB0ABC"/>
    <w:rsid w:val="00CB1B57"/>
    <w:rsid w:val="00CB21AC"/>
    <w:rsid w:val="00CB29B6"/>
    <w:rsid w:val="00CB2B51"/>
    <w:rsid w:val="00CB2CC8"/>
    <w:rsid w:val="00CB329B"/>
    <w:rsid w:val="00CB4BD0"/>
    <w:rsid w:val="00CB4E4B"/>
    <w:rsid w:val="00CB5279"/>
    <w:rsid w:val="00CB57BF"/>
    <w:rsid w:val="00CB65C5"/>
    <w:rsid w:val="00CB7083"/>
    <w:rsid w:val="00CB70D2"/>
    <w:rsid w:val="00CB751F"/>
    <w:rsid w:val="00CB771C"/>
    <w:rsid w:val="00CB7EB8"/>
    <w:rsid w:val="00CC0439"/>
    <w:rsid w:val="00CC0771"/>
    <w:rsid w:val="00CC07C6"/>
    <w:rsid w:val="00CC0DEF"/>
    <w:rsid w:val="00CC0E82"/>
    <w:rsid w:val="00CC1024"/>
    <w:rsid w:val="00CC1483"/>
    <w:rsid w:val="00CC18F4"/>
    <w:rsid w:val="00CC1999"/>
    <w:rsid w:val="00CC1A91"/>
    <w:rsid w:val="00CC1ECB"/>
    <w:rsid w:val="00CC20A8"/>
    <w:rsid w:val="00CC22F9"/>
    <w:rsid w:val="00CC30AF"/>
    <w:rsid w:val="00CC30EC"/>
    <w:rsid w:val="00CC3102"/>
    <w:rsid w:val="00CC355D"/>
    <w:rsid w:val="00CC421F"/>
    <w:rsid w:val="00CC495B"/>
    <w:rsid w:val="00CC49C7"/>
    <w:rsid w:val="00CC61E3"/>
    <w:rsid w:val="00CC6510"/>
    <w:rsid w:val="00CC74CC"/>
    <w:rsid w:val="00CC7905"/>
    <w:rsid w:val="00CC7B51"/>
    <w:rsid w:val="00CC7EF4"/>
    <w:rsid w:val="00CD029C"/>
    <w:rsid w:val="00CD02D9"/>
    <w:rsid w:val="00CD054B"/>
    <w:rsid w:val="00CD0B4C"/>
    <w:rsid w:val="00CD0BE7"/>
    <w:rsid w:val="00CD1EC7"/>
    <w:rsid w:val="00CD21DA"/>
    <w:rsid w:val="00CD2412"/>
    <w:rsid w:val="00CD24B6"/>
    <w:rsid w:val="00CD27C6"/>
    <w:rsid w:val="00CD2B46"/>
    <w:rsid w:val="00CD2BAA"/>
    <w:rsid w:val="00CD36E7"/>
    <w:rsid w:val="00CD3721"/>
    <w:rsid w:val="00CD3732"/>
    <w:rsid w:val="00CD4099"/>
    <w:rsid w:val="00CD474C"/>
    <w:rsid w:val="00CD4E5D"/>
    <w:rsid w:val="00CD538E"/>
    <w:rsid w:val="00CD5489"/>
    <w:rsid w:val="00CD61A1"/>
    <w:rsid w:val="00CD65DF"/>
    <w:rsid w:val="00CD6B0E"/>
    <w:rsid w:val="00CD6B13"/>
    <w:rsid w:val="00CD6F24"/>
    <w:rsid w:val="00CD7375"/>
    <w:rsid w:val="00CE01AE"/>
    <w:rsid w:val="00CE0553"/>
    <w:rsid w:val="00CE0645"/>
    <w:rsid w:val="00CE073B"/>
    <w:rsid w:val="00CE0A62"/>
    <w:rsid w:val="00CE0F6D"/>
    <w:rsid w:val="00CE139E"/>
    <w:rsid w:val="00CE1904"/>
    <w:rsid w:val="00CE190D"/>
    <w:rsid w:val="00CE1F56"/>
    <w:rsid w:val="00CE2693"/>
    <w:rsid w:val="00CE26D5"/>
    <w:rsid w:val="00CE381E"/>
    <w:rsid w:val="00CE500B"/>
    <w:rsid w:val="00CE57BD"/>
    <w:rsid w:val="00CE5F6C"/>
    <w:rsid w:val="00CE61D5"/>
    <w:rsid w:val="00CE6983"/>
    <w:rsid w:val="00CE6D20"/>
    <w:rsid w:val="00CE7625"/>
    <w:rsid w:val="00CF10E7"/>
    <w:rsid w:val="00CF19B3"/>
    <w:rsid w:val="00CF2010"/>
    <w:rsid w:val="00CF2217"/>
    <w:rsid w:val="00CF23FE"/>
    <w:rsid w:val="00CF24AB"/>
    <w:rsid w:val="00CF27C7"/>
    <w:rsid w:val="00CF2849"/>
    <w:rsid w:val="00CF32C5"/>
    <w:rsid w:val="00CF35E0"/>
    <w:rsid w:val="00CF3AB9"/>
    <w:rsid w:val="00CF3B77"/>
    <w:rsid w:val="00CF40FE"/>
    <w:rsid w:val="00CF414F"/>
    <w:rsid w:val="00CF4BC3"/>
    <w:rsid w:val="00CF4D17"/>
    <w:rsid w:val="00CF51D4"/>
    <w:rsid w:val="00CF6391"/>
    <w:rsid w:val="00CF661D"/>
    <w:rsid w:val="00CF6F1A"/>
    <w:rsid w:val="00CF76AE"/>
    <w:rsid w:val="00CF7EAD"/>
    <w:rsid w:val="00D005A0"/>
    <w:rsid w:val="00D00C8D"/>
    <w:rsid w:val="00D00D7A"/>
    <w:rsid w:val="00D012F9"/>
    <w:rsid w:val="00D0138F"/>
    <w:rsid w:val="00D014C4"/>
    <w:rsid w:val="00D021C5"/>
    <w:rsid w:val="00D022A2"/>
    <w:rsid w:val="00D02514"/>
    <w:rsid w:val="00D0465B"/>
    <w:rsid w:val="00D04A25"/>
    <w:rsid w:val="00D05360"/>
    <w:rsid w:val="00D055D4"/>
    <w:rsid w:val="00D05A5D"/>
    <w:rsid w:val="00D05A8B"/>
    <w:rsid w:val="00D05CCD"/>
    <w:rsid w:val="00D06762"/>
    <w:rsid w:val="00D06787"/>
    <w:rsid w:val="00D06E90"/>
    <w:rsid w:val="00D07682"/>
    <w:rsid w:val="00D078D2"/>
    <w:rsid w:val="00D07CF5"/>
    <w:rsid w:val="00D10D04"/>
    <w:rsid w:val="00D10D6D"/>
    <w:rsid w:val="00D1160E"/>
    <w:rsid w:val="00D11CAB"/>
    <w:rsid w:val="00D12C73"/>
    <w:rsid w:val="00D13097"/>
    <w:rsid w:val="00D132A1"/>
    <w:rsid w:val="00D1472A"/>
    <w:rsid w:val="00D14D54"/>
    <w:rsid w:val="00D16758"/>
    <w:rsid w:val="00D16E38"/>
    <w:rsid w:val="00D16E70"/>
    <w:rsid w:val="00D17713"/>
    <w:rsid w:val="00D178F0"/>
    <w:rsid w:val="00D17B1C"/>
    <w:rsid w:val="00D17C7A"/>
    <w:rsid w:val="00D20115"/>
    <w:rsid w:val="00D21368"/>
    <w:rsid w:val="00D21439"/>
    <w:rsid w:val="00D218E9"/>
    <w:rsid w:val="00D22235"/>
    <w:rsid w:val="00D2275B"/>
    <w:rsid w:val="00D22C84"/>
    <w:rsid w:val="00D22D4E"/>
    <w:rsid w:val="00D23510"/>
    <w:rsid w:val="00D23F52"/>
    <w:rsid w:val="00D25F25"/>
    <w:rsid w:val="00D26031"/>
    <w:rsid w:val="00D266A3"/>
    <w:rsid w:val="00D26CEF"/>
    <w:rsid w:val="00D27070"/>
    <w:rsid w:val="00D27489"/>
    <w:rsid w:val="00D30B9E"/>
    <w:rsid w:val="00D30FDF"/>
    <w:rsid w:val="00D310F6"/>
    <w:rsid w:val="00D3173E"/>
    <w:rsid w:val="00D31745"/>
    <w:rsid w:val="00D33001"/>
    <w:rsid w:val="00D330CB"/>
    <w:rsid w:val="00D33B0A"/>
    <w:rsid w:val="00D348DE"/>
    <w:rsid w:val="00D34912"/>
    <w:rsid w:val="00D34B4B"/>
    <w:rsid w:val="00D34BF7"/>
    <w:rsid w:val="00D351B9"/>
    <w:rsid w:val="00D35490"/>
    <w:rsid w:val="00D35952"/>
    <w:rsid w:val="00D35A63"/>
    <w:rsid w:val="00D36A1D"/>
    <w:rsid w:val="00D37F64"/>
    <w:rsid w:val="00D40B59"/>
    <w:rsid w:val="00D41770"/>
    <w:rsid w:val="00D42444"/>
    <w:rsid w:val="00D42571"/>
    <w:rsid w:val="00D42A04"/>
    <w:rsid w:val="00D42CF7"/>
    <w:rsid w:val="00D42F04"/>
    <w:rsid w:val="00D452AA"/>
    <w:rsid w:val="00D45BA4"/>
    <w:rsid w:val="00D46E96"/>
    <w:rsid w:val="00D47329"/>
    <w:rsid w:val="00D473EE"/>
    <w:rsid w:val="00D4762C"/>
    <w:rsid w:val="00D4780A"/>
    <w:rsid w:val="00D501B7"/>
    <w:rsid w:val="00D50759"/>
    <w:rsid w:val="00D5137E"/>
    <w:rsid w:val="00D51591"/>
    <w:rsid w:val="00D516B0"/>
    <w:rsid w:val="00D51806"/>
    <w:rsid w:val="00D51966"/>
    <w:rsid w:val="00D51E37"/>
    <w:rsid w:val="00D52823"/>
    <w:rsid w:val="00D52D07"/>
    <w:rsid w:val="00D532F0"/>
    <w:rsid w:val="00D53981"/>
    <w:rsid w:val="00D5403D"/>
    <w:rsid w:val="00D54A76"/>
    <w:rsid w:val="00D54F86"/>
    <w:rsid w:val="00D5568F"/>
    <w:rsid w:val="00D5592D"/>
    <w:rsid w:val="00D56187"/>
    <w:rsid w:val="00D5657B"/>
    <w:rsid w:val="00D568A6"/>
    <w:rsid w:val="00D5691C"/>
    <w:rsid w:val="00D57A95"/>
    <w:rsid w:val="00D57D44"/>
    <w:rsid w:val="00D60AF4"/>
    <w:rsid w:val="00D6139E"/>
    <w:rsid w:val="00D614C0"/>
    <w:rsid w:val="00D61976"/>
    <w:rsid w:val="00D61F86"/>
    <w:rsid w:val="00D629CB"/>
    <w:rsid w:val="00D634D5"/>
    <w:rsid w:val="00D634F5"/>
    <w:rsid w:val="00D64EF7"/>
    <w:rsid w:val="00D65602"/>
    <w:rsid w:val="00D659D6"/>
    <w:rsid w:val="00D65EAE"/>
    <w:rsid w:val="00D66A03"/>
    <w:rsid w:val="00D66BA7"/>
    <w:rsid w:val="00D66D91"/>
    <w:rsid w:val="00D67CB7"/>
    <w:rsid w:val="00D67CD4"/>
    <w:rsid w:val="00D7083D"/>
    <w:rsid w:val="00D71A71"/>
    <w:rsid w:val="00D71B64"/>
    <w:rsid w:val="00D7242F"/>
    <w:rsid w:val="00D72A76"/>
    <w:rsid w:val="00D72CC1"/>
    <w:rsid w:val="00D73A87"/>
    <w:rsid w:val="00D7469A"/>
    <w:rsid w:val="00D74897"/>
    <w:rsid w:val="00D75300"/>
    <w:rsid w:val="00D75982"/>
    <w:rsid w:val="00D7625C"/>
    <w:rsid w:val="00D76A13"/>
    <w:rsid w:val="00D76A23"/>
    <w:rsid w:val="00D76C6B"/>
    <w:rsid w:val="00D779EC"/>
    <w:rsid w:val="00D8031A"/>
    <w:rsid w:val="00D80C8B"/>
    <w:rsid w:val="00D812EE"/>
    <w:rsid w:val="00D81C7C"/>
    <w:rsid w:val="00D81DAC"/>
    <w:rsid w:val="00D81E37"/>
    <w:rsid w:val="00D81F35"/>
    <w:rsid w:val="00D8211B"/>
    <w:rsid w:val="00D82545"/>
    <w:rsid w:val="00D82644"/>
    <w:rsid w:val="00D83453"/>
    <w:rsid w:val="00D83CCB"/>
    <w:rsid w:val="00D83D6C"/>
    <w:rsid w:val="00D83E1B"/>
    <w:rsid w:val="00D83E5E"/>
    <w:rsid w:val="00D853D1"/>
    <w:rsid w:val="00D855CC"/>
    <w:rsid w:val="00D85645"/>
    <w:rsid w:val="00D85733"/>
    <w:rsid w:val="00D858D5"/>
    <w:rsid w:val="00D85994"/>
    <w:rsid w:val="00D86775"/>
    <w:rsid w:val="00D873EB"/>
    <w:rsid w:val="00D87849"/>
    <w:rsid w:val="00D87B1D"/>
    <w:rsid w:val="00D87C9E"/>
    <w:rsid w:val="00D90029"/>
    <w:rsid w:val="00D90036"/>
    <w:rsid w:val="00D904D5"/>
    <w:rsid w:val="00D9099B"/>
    <w:rsid w:val="00D90BEB"/>
    <w:rsid w:val="00D90E3D"/>
    <w:rsid w:val="00D91EA2"/>
    <w:rsid w:val="00D9204F"/>
    <w:rsid w:val="00D928AE"/>
    <w:rsid w:val="00D93229"/>
    <w:rsid w:val="00D94207"/>
    <w:rsid w:val="00D94739"/>
    <w:rsid w:val="00D949BB"/>
    <w:rsid w:val="00D956AC"/>
    <w:rsid w:val="00D957BD"/>
    <w:rsid w:val="00D959A5"/>
    <w:rsid w:val="00D965EF"/>
    <w:rsid w:val="00D96F34"/>
    <w:rsid w:val="00D97FBA"/>
    <w:rsid w:val="00DA05E6"/>
    <w:rsid w:val="00DA0965"/>
    <w:rsid w:val="00DA0C52"/>
    <w:rsid w:val="00DA1437"/>
    <w:rsid w:val="00DA2005"/>
    <w:rsid w:val="00DA258B"/>
    <w:rsid w:val="00DA2D28"/>
    <w:rsid w:val="00DA3194"/>
    <w:rsid w:val="00DA3474"/>
    <w:rsid w:val="00DA35D6"/>
    <w:rsid w:val="00DA366F"/>
    <w:rsid w:val="00DA3705"/>
    <w:rsid w:val="00DA38DA"/>
    <w:rsid w:val="00DA3B2F"/>
    <w:rsid w:val="00DA42D5"/>
    <w:rsid w:val="00DA434E"/>
    <w:rsid w:val="00DA5043"/>
    <w:rsid w:val="00DA5472"/>
    <w:rsid w:val="00DA56C9"/>
    <w:rsid w:val="00DA6F42"/>
    <w:rsid w:val="00DA7680"/>
    <w:rsid w:val="00DB0550"/>
    <w:rsid w:val="00DB07C3"/>
    <w:rsid w:val="00DB08B7"/>
    <w:rsid w:val="00DB14DC"/>
    <w:rsid w:val="00DB1558"/>
    <w:rsid w:val="00DB169D"/>
    <w:rsid w:val="00DB1D53"/>
    <w:rsid w:val="00DB22C9"/>
    <w:rsid w:val="00DB24D3"/>
    <w:rsid w:val="00DB260C"/>
    <w:rsid w:val="00DB29A5"/>
    <w:rsid w:val="00DB2CFB"/>
    <w:rsid w:val="00DB324C"/>
    <w:rsid w:val="00DB4375"/>
    <w:rsid w:val="00DB539C"/>
    <w:rsid w:val="00DB57C9"/>
    <w:rsid w:val="00DB6C4E"/>
    <w:rsid w:val="00DB77EE"/>
    <w:rsid w:val="00DB7D14"/>
    <w:rsid w:val="00DC08B8"/>
    <w:rsid w:val="00DC09A1"/>
    <w:rsid w:val="00DC0B2D"/>
    <w:rsid w:val="00DC15A9"/>
    <w:rsid w:val="00DC1A5F"/>
    <w:rsid w:val="00DC1EB2"/>
    <w:rsid w:val="00DC213A"/>
    <w:rsid w:val="00DC2158"/>
    <w:rsid w:val="00DC2595"/>
    <w:rsid w:val="00DC279A"/>
    <w:rsid w:val="00DC29CF"/>
    <w:rsid w:val="00DC2F18"/>
    <w:rsid w:val="00DC3BB9"/>
    <w:rsid w:val="00DC428C"/>
    <w:rsid w:val="00DC4530"/>
    <w:rsid w:val="00DC491F"/>
    <w:rsid w:val="00DC4B4E"/>
    <w:rsid w:val="00DC4BFA"/>
    <w:rsid w:val="00DC513A"/>
    <w:rsid w:val="00DC531E"/>
    <w:rsid w:val="00DC537F"/>
    <w:rsid w:val="00DC55EF"/>
    <w:rsid w:val="00DC575A"/>
    <w:rsid w:val="00DC59EF"/>
    <w:rsid w:val="00DC63EE"/>
    <w:rsid w:val="00DC6755"/>
    <w:rsid w:val="00DC6BDD"/>
    <w:rsid w:val="00DC7A99"/>
    <w:rsid w:val="00DD0122"/>
    <w:rsid w:val="00DD0B18"/>
    <w:rsid w:val="00DD0EB9"/>
    <w:rsid w:val="00DD1949"/>
    <w:rsid w:val="00DD1DC7"/>
    <w:rsid w:val="00DD1EAB"/>
    <w:rsid w:val="00DD21A4"/>
    <w:rsid w:val="00DD2B8D"/>
    <w:rsid w:val="00DD2EA4"/>
    <w:rsid w:val="00DD3447"/>
    <w:rsid w:val="00DD37FF"/>
    <w:rsid w:val="00DD38AF"/>
    <w:rsid w:val="00DD3C73"/>
    <w:rsid w:val="00DD4781"/>
    <w:rsid w:val="00DD480D"/>
    <w:rsid w:val="00DD53F7"/>
    <w:rsid w:val="00DD552E"/>
    <w:rsid w:val="00DD566D"/>
    <w:rsid w:val="00DD5C24"/>
    <w:rsid w:val="00DD5F41"/>
    <w:rsid w:val="00DD639F"/>
    <w:rsid w:val="00DD6DDB"/>
    <w:rsid w:val="00DD7C63"/>
    <w:rsid w:val="00DE0CDA"/>
    <w:rsid w:val="00DE16AE"/>
    <w:rsid w:val="00DE1B39"/>
    <w:rsid w:val="00DE1F01"/>
    <w:rsid w:val="00DE2085"/>
    <w:rsid w:val="00DE2107"/>
    <w:rsid w:val="00DE2457"/>
    <w:rsid w:val="00DE2579"/>
    <w:rsid w:val="00DE3336"/>
    <w:rsid w:val="00DE3398"/>
    <w:rsid w:val="00DE390B"/>
    <w:rsid w:val="00DE4D6F"/>
    <w:rsid w:val="00DE539D"/>
    <w:rsid w:val="00DE5777"/>
    <w:rsid w:val="00DE58E6"/>
    <w:rsid w:val="00DE5A15"/>
    <w:rsid w:val="00DE5EC0"/>
    <w:rsid w:val="00DE6084"/>
    <w:rsid w:val="00DE626E"/>
    <w:rsid w:val="00DE6463"/>
    <w:rsid w:val="00DE6C30"/>
    <w:rsid w:val="00DE6F1D"/>
    <w:rsid w:val="00DE79B7"/>
    <w:rsid w:val="00DF14F0"/>
    <w:rsid w:val="00DF19D5"/>
    <w:rsid w:val="00DF24C3"/>
    <w:rsid w:val="00DF2842"/>
    <w:rsid w:val="00DF2EDA"/>
    <w:rsid w:val="00DF30CB"/>
    <w:rsid w:val="00DF3C3C"/>
    <w:rsid w:val="00DF4114"/>
    <w:rsid w:val="00DF4131"/>
    <w:rsid w:val="00DF45E6"/>
    <w:rsid w:val="00DF47C7"/>
    <w:rsid w:val="00DF48DA"/>
    <w:rsid w:val="00DF4F8D"/>
    <w:rsid w:val="00DF54B8"/>
    <w:rsid w:val="00DF54D3"/>
    <w:rsid w:val="00DF5C03"/>
    <w:rsid w:val="00DF6F16"/>
    <w:rsid w:val="00DF7AE6"/>
    <w:rsid w:val="00DF7D3E"/>
    <w:rsid w:val="00DF7F53"/>
    <w:rsid w:val="00E00509"/>
    <w:rsid w:val="00E00708"/>
    <w:rsid w:val="00E00A14"/>
    <w:rsid w:val="00E00BAC"/>
    <w:rsid w:val="00E016CD"/>
    <w:rsid w:val="00E0246F"/>
    <w:rsid w:val="00E024A7"/>
    <w:rsid w:val="00E02CDE"/>
    <w:rsid w:val="00E03A50"/>
    <w:rsid w:val="00E03C5E"/>
    <w:rsid w:val="00E03C7F"/>
    <w:rsid w:val="00E04112"/>
    <w:rsid w:val="00E046B4"/>
    <w:rsid w:val="00E0474B"/>
    <w:rsid w:val="00E04BBF"/>
    <w:rsid w:val="00E0566D"/>
    <w:rsid w:val="00E06A33"/>
    <w:rsid w:val="00E06C9D"/>
    <w:rsid w:val="00E06D55"/>
    <w:rsid w:val="00E077DB"/>
    <w:rsid w:val="00E07D8A"/>
    <w:rsid w:val="00E1089D"/>
    <w:rsid w:val="00E10974"/>
    <w:rsid w:val="00E109A8"/>
    <w:rsid w:val="00E10CA6"/>
    <w:rsid w:val="00E117A0"/>
    <w:rsid w:val="00E12389"/>
    <w:rsid w:val="00E12710"/>
    <w:rsid w:val="00E1273F"/>
    <w:rsid w:val="00E12B43"/>
    <w:rsid w:val="00E12E20"/>
    <w:rsid w:val="00E136BD"/>
    <w:rsid w:val="00E13826"/>
    <w:rsid w:val="00E1385F"/>
    <w:rsid w:val="00E1399B"/>
    <w:rsid w:val="00E13CBC"/>
    <w:rsid w:val="00E1500C"/>
    <w:rsid w:val="00E15335"/>
    <w:rsid w:val="00E153B4"/>
    <w:rsid w:val="00E1540B"/>
    <w:rsid w:val="00E156CA"/>
    <w:rsid w:val="00E15A2A"/>
    <w:rsid w:val="00E1640A"/>
    <w:rsid w:val="00E1678C"/>
    <w:rsid w:val="00E169B3"/>
    <w:rsid w:val="00E16AD6"/>
    <w:rsid w:val="00E17081"/>
    <w:rsid w:val="00E1767F"/>
    <w:rsid w:val="00E202DA"/>
    <w:rsid w:val="00E2037E"/>
    <w:rsid w:val="00E20481"/>
    <w:rsid w:val="00E20B25"/>
    <w:rsid w:val="00E20C54"/>
    <w:rsid w:val="00E20D91"/>
    <w:rsid w:val="00E21519"/>
    <w:rsid w:val="00E2165A"/>
    <w:rsid w:val="00E21E69"/>
    <w:rsid w:val="00E2232D"/>
    <w:rsid w:val="00E22565"/>
    <w:rsid w:val="00E22CD6"/>
    <w:rsid w:val="00E22D64"/>
    <w:rsid w:val="00E23182"/>
    <w:rsid w:val="00E2364A"/>
    <w:rsid w:val="00E237A0"/>
    <w:rsid w:val="00E23E83"/>
    <w:rsid w:val="00E23EF7"/>
    <w:rsid w:val="00E259E9"/>
    <w:rsid w:val="00E25C0F"/>
    <w:rsid w:val="00E267E5"/>
    <w:rsid w:val="00E26FDD"/>
    <w:rsid w:val="00E27296"/>
    <w:rsid w:val="00E274A7"/>
    <w:rsid w:val="00E27C4E"/>
    <w:rsid w:val="00E27C4F"/>
    <w:rsid w:val="00E27E3E"/>
    <w:rsid w:val="00E30B7B"/>
    <w:rsid w:val="00E30FD8"/>
    <w:rsid w:val="00E31507"/>
    <w:rsid w:val="00E31A74"/>
    <w:rsid w:val="00E32D8B"/>
    <w:rsid w:val="00E33AC9"/>
    <w:rsid w:val="00E33C24"/>
    <w:rsid w:val="00E346DD"/>
    <w:rsid w:val="00E34DC0"/>
    <w:rsid w:val="00E3524B"/>
    <w:rsid w:val="00E352BA"/>
    <w:rsid w:val="00E357B2"/>
    <w:rsid w:val="00E35B34"/>
    <w:rsid w:val="00E35C48"/>
    <w:rsid w:val="00E35E92"/>
    <w:rsid w:val="00E36919"/>
    <w:rsid w:val="00E3706D"/>
    <w:rsid w:val="00E3715D"/>
    <w:rsid w:val="00E378B3"/>
    <w:rsid w:val="00E40E34"/>
    <w:rsid w:val="00E41552"/>
    <w:rsid w:val="00E415DC"/>
    <w:rsid w:val="00E420F5"/>
    <w:rsid w:val="00E428B8"/>
    <w:rsid w:val="00E42B8E"/>
    <w:rsid w:val="00E42D10"/>
    <w:rsid w:val="00E42F05"/>
    <w:rsid w:val="00E4311B"/>
    <w:rsid w:val="00E43187"/>
    <w:rsid w:val="00E43C9E"/>
    <w:rsid w:val="00E43E58"/>
    <w:rsid w:val="00E44493"/>
    <w:rsid w:val="00E459DE"/>
    <w:rsid w:val="00E45B6E"/>
    <w:rsid w:val="00E45FB3"/>
    <w:rsid w:val="00E466D7"/>
    <w:rsid w:val="00E47217"/>
    <w:rsid w:val="00E472F6"/>
    <w:rsid w:val="00E47350"/>
    <w:rsid w:val="00E47792"/>
    <w:rsid w:val="00E4783E"/>
    <w:rsid w:val="00E47D61"/>
    <w:rsid w:val="00E47E94"/>
    <w:rsid w:val="00E50051"/>
    <w:rsid w:val="00E50147"/>
    <w:rsid w:val="00E5167F"/>
    <w:rsid w:val="00E5171F"/>
    <w:rsid w:val="00E51BF3"/>
    <w:rsid w:val="00E52ACA"/>
    <w:rsid w:val="00E534A5"/>
    <w:rsid w:val="00E535EE"/>
    <w:rsid w:val="00E5458F"/>
    <w:rsid w:val="00E54750"/>
    <w:rsid w:val="00E547F9"/>
    <w:rsid w:val="00E55D10"/>
    <w:rsid w:val="00E5717E"/>
    <w:rsid w:val="00E572A4"/>
    <w:rsid w:val="00E57415"/>
    <w:rsid w:val="00E57A9C"/>
    <w:rsid w:val="00E6127F"/>
    <w:rsid w:val="00E613CD"/>
    <w:rsid w:val="00E614A3"/>
    <w:rsid w:val="00E61C7D"/>
    <w:rsid w:val="00E61F48"/>
    <w:rsid w:val="00E62161"/>
    <w:rsid w:val="00E62648"/>
    <w:rsid w:val="00E62753"/>
    <w:rsid w:val="00E62B86"/>
    <w:rsid w:val="00E6369C"/>
    <w:rsid w:val="00E63DF3"/>
    <w:rsid w:val="00E64757"/>
    <w:rsid w:val="00E64852"/>
    <w:rsid w:val="00E64F70"/>
    <w:rsid w:val="00E6567C"/>
    <w:rsid w:val="00E656A6"/>
    <w:rsid w:val="00E65D8F"/>
    <w:rsid w:val="00E665C9"/>
    <w:rsid w:val="00E666E1"/>
    <w:rsid w:val="00E66EF8"/>
    <w:rsid w:val="00E67896"/>
    <w:rsid w:val="00E678FB"/>
    <w:rsid w:val="00E706D9"/>
    <w:rsid w:val="00E70E59"/>
    <w:rsid w:val="00E7196B"/>
    <w:rsid w:val="00E71D6C"/>
    <w:rsid w:val="00E71DD2"/>
    <w:rsid w:val="00E71F20"/>
    <w:rsid w:val="00E725B2"/>
    <w:rsid w:val="00E7288A"/>
    <w:rsid w:val="00E73084"/>
    <w:rsid w:val="00E7373F"/>
    <w:rsid w:val="00E73DA0"/>
    <w:rsid w:val="00E741D0"/>
    <w:rsid w:val="00E751B0"/>
    <w:rsid w:val="00E755A7"/>
    <w:rsid w:val="00E756DE"/>
    <w:rsid w:val="00E75AAD"/>
    <w:rsid w:val="00E765DB"/>
    <w:rsid w:val="00E7714A"/>
    <w:rsid w:val="00E77E3A"/>
    <w:rsid w:val="00E8012B"/>
    <w:rsid w:val="00E811DB"/>
    <w:rsid w:val="00E812A2"/>
    <w:rsid w:val="00E8130E"/>
    <w:rsid w:val="00E8211D"/>
    <w:rsid w:val="00E8224C"/>
    <w:rsid w:val="00E82E49"/>
    <w:rsid w:val="00E83410"/>
    <w:rsid w:val="00E84434"/>
    <w:rsid w:val="00E84526"/>
    <w:rsid w:val="00E848F3"/>
    <w:rsid w:val="00E85384"/>
    <w:rsid w:val="00E85D32"/>
    <w:rsid w:val="00E86B2A"/>
    <w:rsid w:val="00E8755B"/>
    <w:rsid w:val="00E90638"/>
    <w:rsid w:val="00E90BAA"/>
    <w:rsid w:val="00E9133F"/>
    <w:rsid w:val="00E923C0"/>
    <w:rsid w:val="00E92724"/>
    <w:rsid w:val="00E92F22"/>
    <w:rsid w:val="00E93479"/>
    <w:rsid w:val="00E93A9F"/>
    <w:rsid w:val="00E94119"/>
    <w:rsid w:val="00E9440F"/>
    <w:rsid w:val="00E947C1"/>
    <w:rsid w:val="00E94963"/>
    <w:rsid w:val="00E94CB4"/>
    <w:rsid w:val="00E958A7"/>
    <w:rsid w:val="00E959AC"/>
    <w:rsid w:val="00E95C1C"/>
    <w:rsid w:val="00E96481"/>
    <w:rsid w:val="00E96889"/>
    <w:rsid w:val="00E96E7D"/>
    <w:rsid w:val="00E96E80"/>
    <w:rsid w:val="00E97478"/>
    <w:rsid w:val="00E9763D"/>
    <w:rsid w:val="00E978AE"/>
    <w:rsid w:val="00E97D14"/>
    <w:rsid w:val="00E97E42"/>
    <w:rsid w:val="00EA0A66"/>
    <w:rsid w:val="00EA160C"/>
    <w:rsid w:val="00EA1765"/>
    <w:rsid w:val="00EA239F"/>
    <w:rsid w:val="00EA2C30"/>
    <w:rsid w:val="00EA2DE6"/>
    <w:rsid w:val="00EA2F2E"/>
    <w:rsid w:val="00EA3894"/>
    <w:rsid w:val="00EA3A82"/>
    <w:rsid w:val="00EA3CFC"/>
    <w:rsid w:val="00EA405A"/>
    <w:rsid w:val="00EA43FF"/>
    <w:rsid w:val="00EA4A52"/>
    <w:rsid w:val="00EA4B7F"/>
    <w:rsid w:val="00EA4F32"/>
    <w:rsid w:val="00EA576B"/>
    <w:rsid w:val="00EA5AF3"/>
    <w:rsid w:val="00EA5B8B"/>
    <w:rsid w:val="00EA5F90"/>
    <w:rsid w:val="00EA644F"/>
    <w:rsid w:val="00EA6522"/>
    <w:rsid w:val="00EA652E"/>
    <w:rsid w:val="00EA6960"/>
    <w:rsid w:val="00EA75B9"/>
    <w:rsid w:val="00EA78E5"/>
    <w:rsid w:val="00EA7C34"/>
    <w:rsid w:val="00EB0303"/>
    <w:rsid w:val="00EB0B38"/>
    <w:rsid w:val="00EB0C20"/>
    <w:rsid w:val="00EB0C9B"/>
    <w:rsid w:val="00EB1CAC"/>
    <w:rsid w:val="00EB21CB"/>
    <w:rsid w:val="00EB2536"/>
    <w:rsid w:val="00EB25E1"/>
    <w:rsid w:val="00EB3A45"/>
    <w:rsid w:val="00EB3C6C"/>
    <w:rsid w:val="00EB3D33"/>
    <w:rsid w:val="00EB40F2"/>
    <w:rsid w:val="00EB46F5"/>
    <w:rsid w:val="00EB4C98"/>
    <w:rsid w:val="00EB6BF8"/>
    <w:rsid w:val="00EB7285"/>
    <w:rsid w:val="00EB76BF"/>
    <w:rsid w:val="00EB7818"/>
    <w:rsid w:val="00EB7EF2"/>
    <w:rsid w:val="00EC05B3"/>
    <w:rsid w:val="00EC0740"/>
    <w:rsid w:val="00EC07BF"/>
    <w:rsid w:val="00EC0813"/>
    <w:rsid w:val="00EC1097"/>
    <w:rsid w:val="00EC1921"/>
    <w:rsid w:val="00EC1FE5"/>
    <w:rsid w:val="00EC2335"/>
    <w:rsid w:val="00EC2574"/>
    <w:rsid w:val="00EC289A"/>
    <w:rsid w:val="00EC2E70"/>
    <w:rsid w:val="00EC2EC4"/>
    <w:rsid w:val="00EC2F75"/>
    <w:rsid w:val="00EC3A07"/>
    <w:rsid w:val="00EC3A23"/>
    <w:rsid w:val="00EC3AEA"/>
    <w:rsid w:val="00EC3D04"/>
    <w:rsid w:val="00EC4586"/>
    <w:rsid w:val="00EC47C6"/>
    <w:rsid w:val="00EC4CB9"/>
    <w:rsid w:val="00EC5F7F"/>
    <w:rsid w:val="00EC656D"/>
    <w:rsid w:val="00EC667A"/>
    <w:rsid w:val="00EC66E5"/>
    <w:rsid w:val="00EC6818"/>
    <w:rsid w:val="00EC6B2D"/>
    <w:rsid w:val="00EC6EE9"/>
    <w:rsid w:val="00EC71CE"/>
    <w:rsid w:val="00EC722C"/>
    <w:rsid w:val="00EC732B"/>
    <w:rsid w:val="00EC75BD"/>
    <w:rsid w:val="00EC7B5C"/>
    <w:rsid w:val="00ED02E5"/>
    <w:rsid w:val="00ED0879"/>
    <w:rsid w:val="00ED11CC"/>
    <w:rsid w:val="00ED1CF3"/>
    <w:rsid w:val="00ED20FA"/>
    <w:rsid w:val="00ED2497"/>
    <w:rsid w:val="00ED279B"/>
    <w:rsid w:val="00ED2D3E"/>
    <w:rsid w:val="00ED2D67"/>
    <w:rsid w:val="00ED308D"/>
    <w:rsid w:val="00ED3506"/>
    <w:rsid w:val="00ED3D5D"/>
    <w:rsid w:val="00ED4060"/>
    <w:rsid w:val="00ED4257"/>
    <w:rsid w:val="00ED4441"/>
    <w:rsid w:val="00ED4BC6"/>
    <w:rsid w:val="00ED524C"/>
    <w:rsid w:val="00ED526B"/>
    <w:rsid w:val="00ED576A"/>
    <w:rsid w:val="00ED5CCA"/>
    <w:rsid w:val="00ED5E04"/>
    <w:rsid w:val="00ED5FD8"/>
    <w:rsid w:val="00ED63BB"/>
    <w:rsid w:val="00ED6BFC"/>
    <w:rsid w:val="00ED6FF5"/>
    <w:rsid w:val="00ED7020"/>
    <w:rsid w:val="00ED7D4C"/>
    <w:rsid w:val="00EE05B3"/>
    <w:rsid w:val="00EE0624"/>
    <w:rsid w:val="00EE0AF5"/>
    <w:rsid w:val="00EE0FC5"/>
    <w:rsid w:val="00EE1056"/>
    <w:rsid w:val="00EE1717"/>
    <w:rsid w:val="00EE1DD6"/>
    <w:rsid w:val="00EE1EC3"/>
    <w:rsid w:val="00EE23D6"/>
    <w:rsid w:val="00EE29F2"/>
    <w:rsid w:val="00EE2E59"/>
    <w:rsid w:val="00EE2EB3"/>
    <w:rsid w:val="00EE32D7"/>
    <w:rsid w:val="00EE4CAB"/>
    <w:rsid w:val="00EE53FC"/>
    <w:rsid w:val="00EE5670"/>
    <w:rsid w:val="00EE5F53"/>
    <w:rsid w:val="00EE6067"/>
    <w:rsid w:val="00EE614F"/>
    <w:rsid w:val="00EE6DCC"/>
    <w:rsid w:val="00EE7927"/>
    <w:rsid w:val="00EE7B1E"/>
    <w:rsid w:val="00EF096D"/>
    <w:rsid w:val="00EF0D33"/>
    <w:rsid w:val="00EF0DB7"/>
    <w:rsid w:val="00EF10DE"/>
    <w:rsid w:val="00EF1496"/>
    <w:rsid w:val="00EF14DD"/>
    <w:rsid w:val="00EF18CA"/>
    <w:rsid w:val="00EF3259"/>
    <w:rsid w:val="00EF41A4"/>
    <w:rsid w:val="00EF459E"/>
    <w:rsid w:val="00EF4BEF"/>
    <w:rsid w:val="00EF5289"/>
    <w:rsid w:val="00EF61E2"/>
    <w:rsid w:val="00EF6423"/>
    <w:rsid w:val="00EF64F0"/>
    <w:rsid w:val="00EF6731"/>
    <w:rsid w:val="00EF6768"/>
    <w:rsid w:val="00EF6C28"/>
    <w:rsid w:val="00EF6FB0"/>
    <w:rsid w:val="00EF796C"/>
    <w:rsid w:val="00EF7E5A"/>
    <w:rsid w:val="00F01349"/>
    <w:rsid w:val="00F013B8"/>
    <w:rsid w:val="00F0146A"/>
    <w:rsid w:val="00F01E24"/>
    <w:rsid w:val="00F027E8"/>
    <w:rsid w:val="00F0288F"/>
    <w:rsid w:val="00F0289B"/>
    <w:rsid w:val="00F03788"/>
    <w:rsid w:val="00F03931"/>
    <w:rsid w:val="00F03FE5"/>
    <w:rsid w:val="00F0443D"/>
    <w:rsid w:val="00F046BD"/>
    <w:rsid w:val="00F04868"/>
    <w:rsid w:val="00F061BE"/>
    <w:rsid w:val="00F06C9C"/>
    <w:rsid w:val="00F1054F"/>
    <w:rsid w:val="00F1081A"/>
    <w:rsid w:val="00F10D0D"/>
    <w:rsid w:val="00F113EC"/>
    <w:rsid w:val="00F11CC3"/>
    <w:rsid w:val="00F131A3"/>
    <w:rsid w:val="00F1364E"/>
    <w:rsid w:val="00F140B2"/>
    <w:rsid w:val="00F142F2"/>
    <w:rsid w:val="00F15A2D"/>
    <w:rsid w:val="00F16397"/>
    <w:rsid w:val="00F16398"/>
    <w:rsid w:val="00F1706D"/>
    <w:rsid w:val="00F172A1"/>
    <w:rsid w:val="00F17365"/>
    <w:rsid w:val="00F17A1F"/>
    <w:rsid w:val="00F17BC9"/>
    <w:rsid w:val="00F17BFC"/>
    <w:rsid w:val="00F20055"/>
    <w:rsid w:val="00F20083"/>
    <w:rsid w:val="00F202A8"/>
    <w:rsid w:val="00F20826"/>
    <w:rsid w:val="00F20D7B"/>
    <w:rsid w:val="00F211F3"/>
    <w:rsid w:val="00F211FF"/>
    <w:rsid w:val="00F21EA2"/>
    <w:rsid w:val="00F2224A"/>
    <w:rsid w:val="00F2238A"/>
    <w:rsid w:val="00F223FC"/>
    <w:rsid w:val="00F227D7"/>
    <w:rsid w:val="00F22B38"/>
    <w:rsid w:val="00F2308A"/>
    <w:rsid w:val="00F23160"/>
    <w:rsid w:val="00F23C1B"/>
    <w:rsid w:val="00F23CA3"/>
    <w:rsid w:val="00F23E66"/>
    <w:rsid w:val="00F24EB6"/>
    <w:rsid w:val="00F25067"/>
    <w:rsid w:val="00F25E6D"/>
    <w:rsid w:val="00F268EF"/>
    <w:rsid w:val="00F27C0C"/>
    <w:rsid w:val="00F27E08"/>
    <w:rsid w:val="00F3022F"/>
    <w:rsid w:val="00F302DF"/>
    <w:rsid w:val="00F30388"/>
    <w:rsid w:val="00F30CC8"/>
    <w:rsid w:val="00F30CFC"/>
    <w:rsid w:val="00F30FBF"/>
    <w:rsid w:val="00F315E8"/>
    <w:rsid w:val="00F31920"/>
    <w:rsid w:val="00F31BBE"/>
    <w:rsid w:val="00F31EC0"/>
    <w:rsid w:val="00F33035"/>
    <w:rsid w:val="00F330C1"/>
    <w:rsid w:val="00F33D16"/>
    <w:rsid w:val="00F3587B"/>
    <w:rsid w:val="00F36056"/>
    <w:rsid w:val="00F365C2"/>
    <w:rsid w:val="00F36615"/>
    <w:rsid w:val="00F37974"/>
    <w:rsid w:val="00F37C14"/>
    <w:rsid w:val="00F37E35"/>
    <w:rsid w:val="00F40178"/>
    <w:rsid w:val="00F41111"/>
    <w:rsid w:val="00F42411"/>
    <w:rsid w:val="00F4249A"/>
    <w:rsid w:val="00F42E95"/>
    <w:rsid w:val="00F436D9"/>
    <w:rsid w:val="00F437E1"/>
    <w:rsid w:val="00F442FE"/>
    <w:rsid w:val="00F4465A"/>
    <w:rsid w:val="00F44C7E"/>
    <w:rsid w:val="00F45921"/>
    <w:rsid w:val="00F459A0"/>
    <w:rsid w:val="00F45B8E"/>
    <w:rsid w:val="00F45E4B"/>
    <w:rsid w:val="00F45E66"/>
    <w:rsid w:val="00F460BB"/>
    <w:rsid w:val="00F4611B"/>
    <w:rsid w:val="00F471C8"/>
    <w:rsid w:val="00F473DE"/>
    <w:rsid w:val="00F47BCD"/>
    <w:rsid w:val="00F47D73"/>
    <w:rsid w:val="00F51630"/>
    <w:rsid w:val="00F52E8D"/>
    <w:rsid w:val="00F532FD"/>
    <w:rsid w:val="00F533F3"/>
    <w:rsid w:val="00F542D7"/>
    <w:rsid w:val="00F544E9"/>
    <w:rsid w:val="00F5492D"/>
    <w:rsid w:val="00F54A70"/>
    <w:rsid w:val="00F54E95"/>
    <w:rsid w:val="00F57055"/>
    <w:rsid w:val="00F57173"/>
    <w:rsid w:val="00F5720A"/>
    <w:rsid w:val="00F6025E"/>
    <w:rsid w:val="00F60CB0"/>
    <w:rsid w:val="00F60E19"/>
    <w:rsid w:val="00F61608"/>
    <w:rsid w:val="00F616CA"/>
    <w:rsid w:val="00F61FA9"/>
    <w:rsid w:val="00F62AE3"/>
    <w:rsid w:val="00F634A8"/>
    <w:rsid w:val="00F63CD4"/>
    <w:rsid w:val="00F64229"/>
    <w:rsid w:val="00F6440B"/>
    <w:rsid w:val="00F64649"/>
    <w:rsid w:val="00F64AE3"/>
    <w:rsid w:val="00F65A65"/>
    <w:rsid w:val="00F65AE2"/>
    <w:rsid w:val="00F65C69"/>
    <w:rsid w:val="00F66939"/>
    <w:rsid w:val="00F669D7"/>
    <w:rsid w:val="00F66B44"/>
    <w:rsid w:val="00F67401"/>
    <w:rsid w:val="00F67810"/>
    <w:rsid w:val="00F67C03"/>
    <w:rsid w:val="00F709C7"/>
    <w:rsid w:val="00F717D2"/>
    <w:rsid w:val="00F71B21"/>
    <w:rsid w:val="00F723CD"/>
    <w:rsid w:val="00F72411"/>
    <w:rsid w:val="00F7267A"/>
    <w:rsid w:val="00F72B02"/>
    <w:rsid w:val="00F72DFE"/>
    <w:rsid w:val="00F7352F"/>
    <w:rsid w:val="00F73E8B"/>
    <w:rsid w:val="00F742BD"/>
    <w:rsid w:val="00F74A92"/>
    <w:rsid w:val="00F753FC"/>
    <w:rsid w:val="00F75662"/>
    <w:rsid w:val="00F758B8"/>
    <w:rsid w:val="00F75B7F"/>
    <w:rsid w:val="00F75C42"/>
    <w:rsid w:val="00F75D25"/>
    <w:rsid w:val="00F760D0"/>
    <w:rsid w:val="00F76ED5"/>
    <w:rsid w:val="00F76FE6"/>
    <w:rsid w:val="00F770D3"/>
    <w:rsid w:val="00F8088B"/>
    <w:rsid w:val="00F820F6"/>
    <w:rsid w:val="00F8295C"/>
    <w:rsid w:val="00F830F3"/>
    <w:rsid w:val="00F84B1E"/>
    <w:rsid w:val="00F84B38"/>
    <w:rsid w:val="00F84EB4"/>
    <w:rsid w:val="00F85042"/>
    <w:rsid w:val="00F850A1"/>
    <w:rsid w:val="00F850EC"/>
    <w:rsid w:val="00F85473"/>
    <w:rsid w:val="00F860E0"/>
    <w:rsid w:val="00F863C5"/>
    <w:rsid w:val="00F86438"/>
    <w:rsid w:val="00F866D6"/>
    <w:rsid w:val="00F8732B"/>
    <w:rsid w:val="00F8751B"/>
    <w:rsid w:val="00F8760E"/>
    <w:rsid w:val="00F8790C"/>
    <w:rsid w:val="00F8791E"/>
    <w:rsid w:val="00F87968"/>
    <w:rsid w:val="00F87C06"/>
    <w:rsid w:val="00F902E3"/>
    <w:rsid w:val="00F90562"/>
    <w:rsid w:val="00F906E9"/>
    <w:rsid w:val="00F912F4"/>
    <w:rsid w:val="00F919B6"/>
    <w:rsid w:val="00F91F13"/>
    <w:rsid w:val="00F9250E"/>
    <w:rsid w:val="00F93198"/>
    <w:rsid w:val="00F9319B"/>
    <w:rsid w:val="00F931B8"/>
    <w:rsid w:val="00F9367F"/>
    <w:rsid w:val="00F93F5F"/>
    <w:rsid w:val="00F94730"/>
    <w:rsid w:val="00F9490C"/>
    <w:rsid w:val="00F95023"/>
    <w:rsid w:val="00F950C3"/>
    <w:rsid w:val="00F95E5B"/>
    <w:rsid w:val="00F95F66"/>
    <w:rsid w:val="00F96653"/>
    <w:rsid w:val="00F9722A"/>
    <w:rsid w:val="00F97387"/>
    <w:rsid w:val="00F973FA"/>
    <w:rsid w:val="00F97B32"/>
    <w:rsid w:val="00F97EEC"/>
    <w:rsid w:val="00FA01AE"/>
    <w:rsid w:val="00FA02E0"/>
    <w:rsid w:val="00FA0B46"/>
    <w:rsid w:val="00FA11C5"/>
    <w:rsid w:val="00FA1228"/>
    <w:rsid w:val="00FA1871"/>
    <w:rsid w:val="00FA2071"/>
    <w:rsid w:val="00FA215C"/>
    <w:rsid w:val="00FA2592"/>
    <w:rsid w:val="00FA3244"/>
    <w:rsid w:val="00FA347F"/>
    <w:rsid w:val="00FA369C"/>
    <w:rsid w:val="00FA376C"/>
    <w:rsid w:val="00FA3E63"/>
    <w:rsid w:val="00FA4110"/>
    <w:rsid w:val="00FA4C30"/>
    <w:rsid w:val="00FA4E8D"/>
    <w:rsid w:val="00FA5AFA"/>
    <w:rsid w:val="00FA616E"/>
    <w:rsid w:val="00FA61C0"/>
    <w:rsid w:val="00FA648B"/>
    <w:rsid w:val="00FA6AEA"/>
    <w:rsid w:val="00FA6D24"/>
    <w:rsid w:val="00FA6E6E"/>
    <w:rsid w:val="00FA753F"/>
    <w:rsid w:val="00FA774A"/>
    <w:rsid w:val="00FA7D48"/>
    <w:rsid w:val="00FA7E7F"/>
    <w:rsid w:val="00FA7EC2"/>
    <w:rsid w:val="00FB0C17"/>
    <w:rsid w:val="00FB0FDC"/>
    <w:rsid w:val="00FB1D70"/>
    <w:rsid w:val="00FB25F1"/>
    <w:rsid w:val="00FB2B73"/>
    <w:rsid w:val="00FB2CD7"/>
    <w:rsid w:val="00FB447D"/>
    <w:rsid w:val="00FB497C"/>
    <w:rsid w:val="00FB4D72"/>
    <w:rsid w:val="00FB55BE"/>
    <w:rsid w:val="00FB64BB"/>
    <w:rsid w:val="00FB6A17"/>
    <w:rsid w:val="00FB6A87"/>
    <w:rsid w:val="00FB78B8"/>
    <w:rsid w:val="00FB7D2F"/>
    <w:rsid w:val="00FB7F06"/>
    <w:rsid w:val="00FC04EC"/>
    <w:rsid w:val="00FC066B"/>
    <w:rsid w:val="00FC08BC"/>
    <w:rsid w:val="00FC09F7"/>
    <w:rsid w:val="00FC0D1E"/>
    <w:rsid w:val="00FC0D83"/>
    <w:rsid w:val="00FC0F41"/>
    <w:rsid w:val="00FC0F70"/>
    <w:rsid w:val="00FC10E3"/>
    <w:rsid w:val="00FC1387"/>
    <w:rsid w:val="00FC18BE"/>
    <w:rsid w:val="00FC1A5F"/>
    <w:rsid w:val="00FC2984"/>
    <w:rsid w:val="00FC327B"/>
    <w:rsid w:val="00FC33C4"/>
    <w:rsid w:val="00FC3D54"/>
    <w:rsid w:val="00FC4B94"/>
    <w:rsid w:val="00FC559C"/>
    <w:rsid w:val="00FC5806"/>
    <w:rsid w:val="00FC5DC3"/>
    <w:rsid w:val="00FC5F8A"/>
    <w:rsid w:val="00FC6151"/>
    <w:rsid w:val="00FC663F"/>
    <w:rsid w:val="00FC675B"/>
    <w:rsid w:val="00FC7666"/>
    <w:rsid w:val="00FC78DD"/>
    <w:rsid w:val="00FC7BE4"/>
    <w:rsid w:val="00FC7C6E"/>
    <w:rsid w:val="00FD116E"/>
    <w:rsid w:val="00FD2364"/>
    <w:rsid w:val="00FD2CB5"/>
    <w:rsid w:val="00FD2EF4"/>
    <w:rsid w:val="00FD3692"/>
    <w:rsid w:val="00FD3984"/>
    <w:rsid w:val="00FD3D2B"/>
    <w:rsid w:val="00FD4033"/>
    <w:rsid w:val="00FD49B7"/>
    <w:rsid w:val="00FD4ADF"/>
    <w:rsid w:val="00FD4F22"/>
    <w:rsid w:val="00FD626E"/>
    <w:rsid w:val="00FD6BF3"/>
    <w:rsid w:val="00FD6C70"/>
    <w:rsid w:val="00FD6CB9"/>
    <w:rsid w:val="00FD71C5"/>
    <w:rsid w:val="00FD72FE"/>
    <w:rsid w:val="00FD7CE5"/>
    <w:rsid w:val="00FE0202"/>
    <w:rsid w:val="00FE0253"/>
    <w:rsid w:val="00FE050C"/>
    <w:rsid w:val="00FE0BE8"/>
    <w:rsid w:val="00FE0FFA"/>
    <w:rsid w:val="00FE1A07"/>
    <w:rsid w:val="00FE1DE9"/>
    <w:rsid w:val="00FE25F3"/>
    <w:rsid w:val="00FE2FB8"/>
    <w:rsid w:val="00FE34EA"/>
    <w:rsid w:val="00FE3E42"/>
    <w:rsid w:val="00FE3F6F"/>
    <w:rsid w:val="00FE4C12"/>
    <w:rsid w:val="00FE571E"/>
    <w:rsid w:val="00FE59F1"/>
    <w:rsid w:val="00FE5AA5"/>
    <w:rsid w:val="00FE671A"/>
    <w:rsid w:val="00FE6BAE"/>
    <w:rsid w:val="00FE6CC8"/>
    <w:rsid w:val="00FE7CAF"/>
    <w:rsid w:val="00FE7D6F"/>
    <w:rsid w:val="00FE7EE6"/>
    <w:rsid w:val="00FF0E7F"/>
    <w:rsid w:val="00FF23F4"/>
    <w:rsid w:val="00FF267A"/>
    <w:rsid w:val="00FF286F"/>
    <w:rsid w:val="00FF2E1F"/>
    <w:rsid w:val="00FF3508"/>
    <w:rsid w:val="00FF3DAC"/>
    <w:rsid w:val="00FF41C8"/>
    <w:rsid w:val="00FF426F"/>
    <w:rsid w:val="00FF48B3"/>
    <w:rsid w:val="00FF4D45"/>
    <w:rsid w:val="00FF50C3"/>
    <w:rsid w:val="00FF5173"/>
    <w:rsid w:val="00FF53E8"/>
    <w:rsid w:val="00FF5677"/>
    <w:rsid w:val="00FF58DD"/>
    <w:rsid w:val="00FF5ADC"/>
    <w:rsid w:val="00FF6BBD"/>
    <w:rsid w:val="00FF7E69"/>
    <w:rsid w:val="00FF7F82"/>
    <w:rsid w:val="00FF7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3090">
      <w:bodyDiv w:val="1"/>
      <w:marLeft w:val="0"/>
      <w:marRight w:val="0"/>
      <w:marTop w:val="0"/>
      <w:marBottom w:val="0"/>
      <w:divBdr>
        <w:top w:val="none" w:sz="0" w:space="0" w:color="auto"/>
        <w:left w:val="none" w:sz="0" w:space="0" w:color="auto"/>
        <w:bottom w:val="none" w:sz="0" w:space="0" w:color="auto"/>
        <w:right w:val="none" w:sz="0" w:space="0" w:color="auto"/>
      </w:divBdr>
      <w:divsChild>
        <w:div w:id="175845423">
          <w:marLeft w:val="0"/>
          <w:marRight w:val="0"/>
          <w:marTop w:val="0"/>
          <w:marBottom w:val="0"/>
          <w:divBdr>
            <w:top w:val="none" w:sz="0" w:space="0" w:color="auto"/>
            <w:left w:val="none" w:sz="0" w:space="0" w:color="auto"/>
            <w:bottom w:val="none" w:sz="0" w:space="0" w:color="auto"/>
            <w:right w:val="none" w:sz="0" w:space="0" w:color="auto"/>
          </w:divBdr>
          <w:divsChild>
            <w:div w:id="648098808">
              <w:marLeft w:val="0"/>
              <w:marRight w:val="0"/>
              <w:marTop w:val="0"/>
              <w:marBottom w:val="0"/>
              <w:divBdr>
                <w:top w:val="none" w:sz="0" w:space="0" w:color="auto"/>
                <w:left w:val="none" w:sz="0" w:space="0" w:color="auto"/>
                <w:bottom w:val="none" w:sz="0" w:space="0" w:color="auto"/>
                <w:right w:val="none" w:sz="0" w:space="0" w:color="auto"/>
              </w:divBdr>
            </w:div>
            <w:div w:id="1058477166">
              <w:marLeft w:val="0"/>
              <w:marRight w:val="0"/>
              <w:marTop w:val="0"/>
              <w:marBottom w:val="0"/>
              <w:divBdr>
                <w:top w:val="none" w:sz="0" w:space="0" w:color="auto"/>
                <w:left w:val="none" w:sz="0" w:space="0" w:color="auto"/>
                <w:bottom w:val="none" w:sz="0" w:space="0" w:color="auto"/>
                <w:right w:val="none" w:sz="0" w:space="0" w:color="auto"/>
              </w:divBdr>
            </w:div>
            <w:div w:id="1136602979">
              <w:marLeft w:val="0"/>
              <w:marRight w:val="0"/>
              <w:marTop w:val="0"/>
              <w:marBottom w:val="0"/>
              <w:divBdr>
                <w:top w:val="none" w:sz="0" w:space="0" w:color="auto"/>
                <w:left w:val="none" w:sz="0" w:space="0" w:color="auto"/>
                <w:bottom w:val="none" w:sz="0" w:space="0" w:color="auto"/>
                <w:right w:val="none" w:sz="0" w:space="0" w:color="auto"/>
              </w:divBdr>
            </w:div>
            <w:div w:id="14643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51379">
      <w:bodyDiv w:val="1"/>
      <w:marLeft w:val="0"/>
      <w:marRight w:val="0"/>
      <w:marTop w:val="0"/>
      <w:marBottom w:val="0"/>
      <w:divBdr>
        <w:top w:val="none" w:sz="0" w:space="0" w:color="auto"/>
        <w:left w:val="none" w:sz="0" w:space="0" w:color="auto"/>
        <w:bottom w:val="none" w:sz="0" w:space="0" w:color="auto"/>
        <w:right w:val="none" w:sz="0" w:space="0" w:color="auto"/>
      </w:divBdr>
      <w:divsChild>
        <w:div w:id="353463874">
          <w:marLeft w:val="547"/>
          <w:marRight w:val="0"/>
          <w:marTop w:val="192"/>
          <w:marBottom w:val="0"/>
          <w:divBdr>
            <w:top w:val="none" w:sz="0" w:space="0" w:color="auto"/>
            <w:left w:val="none" w:sz="0" w:space="0" w:color="auto"/>
            <w:bottom w:val="none" w:sz="0" w:space="0" w:color="auto"/>
            <w:right w:val="none" w:sz="0" w:space="0" w:color="auto"/>
          </w:divBdr>
        </w:div>
        <w:div w:id="1430077932">
          <w:marLeft w:val="547"/>
          <w:marRight w:val="0"/>
          <w:marTop w:val="192"/>
          <w:marBottom w:val="0"/>
          <w:divBdr>
            <w:top w:val="none" w:sz="0" w:space="0" w:color="auto"/>
            <w:left w:val="none" w:sz="0" w:space="0" w:color="auto"/>
            <w:bottom w:val="none" w:sz="0" w:space="0" w:color="auto"/>
            <w:right w:val="none" w:sz="0" w:space="0" w:color="auto"/>
          </w:divBdr>
        </w:div>
        <w:div w:id="1903372214">
          <w:marLeft w:val="547"/>
          <w:marRight w:val="0"/>
          <w:marTop w:val="192"/>
          <w:marBottom w:val="0"/>
          <w:divBdr>
            <w:top w:val="none" w:sz="0" w:space="0" w:color="auto"/>
            <w:left w:val="none" w:sz="0" w:space="0" w:color="auto"/>
            <w:bottom w:val="none" w:sz="0" w:space="0" w:color="auto"/>
            <w:right w:val="none" w:sz="0" w:space="0" w:color="auto"/>
          </w:divBdr>
        </w:div>
        <w:div w:id="2017657475">
          <w:marLeft w:val="547"/>
          <w:marRight w:val="0"/>
          <w:marTop w:val="192"/>
          <w:marBottom w:val="0"/>
          <w:divBdr>
            <w:top w:val="none" w:sz="0" w:space="0" w:color="auto"/>
            <w:left w:val="none" w:sz="0" w:space="0" w:color="auto"/>
            <w:bottom w:val="none" w:sz="0" w:space="0" w:color="auto"/>
            <w:right w:val="none" w:sz="0" w:space="0" w:color="auto"/>
          </w:divBdr>
        </w:div>
      </w:divsChild>
    </w:div>
    <w:div w:id="271524154">
      <w:bodyDiv w:val="1"/>
      <w:marLeft w:val="0"/>
      <w:marRight w:val="0"/>
      <w:marTop w:val="0"/>
      <w:marBottom w:val="0"/>
      <w:divBdr>
        <w:top w:val="none" w:sz="0" w:space="0" w:color="auto"/>
        <w:left w:val="none" w:sz="0" w:space="0" w:color="auto"/>
        <w:bottom w:val="none" w:sz="0" w:space="0" w:color="auto"/>
        <w:right w:val="none" w:sz="0" w:space="0" w:color="auto"/>
      </w:divBdr>
      <w:divsChild>
        <w:div w:id="1172254013">
          <w:marLeft w:val="0"/>
          <w:marRight w:val="0"/>
          <w:marTop w:val="0"/>
          <w:marBottom w:val="0"/>
          <w:divBdr>
            <w:top w:val="none" w:sz="0" w:space="0" w:color="auto"/>
            <w:left w:val="none" w:sz="0" w:space="0" w:color="auto"/>
            <w:bottom w:val="none" w:sz="0" w:space="0" w:color="auto"/>
            <w:right w:val="none" w:sz="0" w:space="0" w:color="auto"/>
          </w:divBdr>
          <w:divsChild>
            <w:div w:id="336080579">
              <w:marLeft w:val="0"/>
              <w:marRight w:val="0"/>
              <w:marTop w:val="0"/>
              <w:marBottom w:val="0"/>
              <w:divBdr>
                <w:top w:val="none" w:sz="0" w:space="0" w:color="auto"/>
                <w:left w:val="none" w:sz="0" w:space="0" w:color="auto"/>
                <w:bottom w:val="none" w:sz="0" w:space="0" w:color="auto"/>
                <w:right w:val="none" w:sz="0" w:space="0" w:color="auto"/>
              </w:divBdr>
            </w:div>
            <w:div w:id="618033551">
              <w:marLeft w:val="0"/>
              <w:marRight w:val="0"/>
              <w:marTop w:val="0"/>
              <w:marBottom w:val="0"/>
              <w:divBdr>
                <w:top w:val="none" w:sz="0" w:space="0" w:color="auto"/>
                <w:left w:val="none" w:sz="0" w:space="0" w:color="auto"/>
                <w:bottom w:val="none" w:sz="0" w:space="0" w:color="auto"/>
                <w:right w:val="none" w:sz="0" w:space="0" w:color="auto"/>
              </w:divBdr>
            </w:div>
            <w:div w:id="1011370778">
              <w:marLeft w:val="0"/>
              <w:marRight w:val="0"/>
              <w:marTop w:val="0"/>
              <w:marBottom w:val="0"/>
              <w:divBdr>
                <w:top w:val="none" w:sz="0" w:space="0" w:color="auto"/>
                <w:left w:val="none" w:sz="0" w:space="0" w:color="auto"/>
                <w:bottom w:val="none" w:sz="0" w:space="0" w:color="auto"/>
                <w:right w:val="none" w:sz="0" w:space="0" w:color="auto"/>
              </w:divBdr>
            </w:div>
            <w:div w:id="1569070266">
              <w:marLeft w:val="0"/>
              <w:marRight w:val="0"/>
              <w:marTop w:val="0"/>
              <w:marBottom w:val="0"/>
              <w:divBdr>
                <w:top w:val="none" w:sz="0" w:space="0" w:color="auto"/>
                <w:left w:val="none" w:sz="0" w:space="0" w:color="auto"/>
                <w:bottom w:val="none" w:sz="0" w:space="0" w:color="auto"/>
                <w:right w:val="none" w:sz="0" w:space="0" w:color="auto"/>
              </w:divBdr>
            </w:div>
            <w:div w:id="213243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922504">
      <w:bodyDiv w:val="1"/>
      <w:marLeft w:val="0"/>
      <w:marRight w:val="0"/>
      <w:marTop w:val="0"/>
      <w:marBottom w:val="0"/>
      <w:divBdr>
        <w:top w:val="none" w:sz="0" w:space="0" w:color="auto"/>
        <w:left w:val="none" w:sz="0" w:space="0" w:color="auto"/>
        <w:bottom w:val="none" w:sz="0" w:space="0" w:color="auto"/>
        <w:right w:val="none" w:sz="0" w:space="0" w:color="auto"/>
      </w:divBdr>
    </w:div>
    <w:div w:id="641353690">
      <w:bodyDiv w:val="1"/>
      <w:marLeft w:val="0"/>
      <w:marRight w:val="0"/>
      <w:marTop w:val="0"/>
      <w:marBottom w:val="0"/>
      <w:divBdr>
        <w:top w:val="none" w:sz="0" w:space="0" w:color="auto"/>
        <w:left w:val="none" w:sz="0" w:space="0" w:color="auto"/>
        <w:bottom w:val="none" w:sz="0" w:space="0" w:color="auto"/>
        <w:right w:val="none" w:sz="0" w:space="0" w:color="auto"/>
      </w:divBdr>
    </w:div>
    <w:div w:id="654845607">
      <w:bodyDiv w:val="1"/>
      <w:marLeft w:val="0"/>
      <w:marRight w:val="0"/>
      <w:marTop w:val="0"/>
      <w:marBottom w:val="0"/>
      <w:divBdr>
        <w:top w:val="none" w:sz="0" w:space="0" w:color="auto"/>
        <w:left w:val="none" w:sz="0" w:space="0" w:color="auto"/>
        <w:bottom w:val="none" w:sz="0" w:space="0" w:color="auto"/>
        <w:right w:val="none" w:sz="0" w:space="0" w:color="auto"/>
      </w:divBdr>
    </w:div>
    <w:div w:id="829907089">
      <w:bodyDiv w:val="1"/>
      <w:marLeft w:val="0"/>
      <w:marRight w:val="0"/>
      <w:marTop w:val="0"/>
      <w:marBottom w:val="0"/>
      <w:divBdr>
        <w:top w:val="none" w:sz="0" w:space="0" w:color="auto"/>
        <w:left w:val="none" w:sz="0" w:space="0" w:color="auto"/>
        <w:bottom w:val="none" w:sz="0" w:space="0" w:color="auto"/>
        <w:right w:val="none" w:sz="0" w:space="0" w:color="auto"/>
      </w:divBdr>
      <w:divsChild>
        <w:div w:id="905533901">
          <w:marLeft w:val="0"/>
          <w:marRight w:val="0"/>
          <w:marTop w:val="0"/>
          <w:marBottom w:val="0"/>
          <w:divBdr>
            <w:top w:val="none" w:sz="0" w:space="0" w:color="auto"/>
            <w:left w:val="none" w:sz="0" w:space="0" w:color="auto"/>
            <w:bottom w:val="none" w:sz="0" w:space="0" w:color="auto"/>
            <w:right w:val="none" w:sz="0" w:space="0" w:color="auto"/>
          </w:divBdr>
          <w:divsChild>
            <w:div w:id="2052727091">
              <w:marLeft w:val="0"/>
              <w:marRight w:val="0"/>
              <w:marTop w:val="0"/>
              <w:marBottom w:val="0"/>
              <w:divBdr>
                <w:top w:val="none" w:sz="0" w:space="0" w:color="auto"/>
                <w:left w:val="none" w:sz="0" w:space="0" w:color="auto"/>
                <w:bottom w:val="none" w:sz="0" w:space="0" w:color="auto"/>
                <w:right w:val="none" w:sz="0" w:space="0" w:color="auto"/>
              </w:divBdr>
              <w:divsChild>
                <w:div w:id="1159466582">
                  <w:marLeft w:val="3750"/>
                  <w:marRight w:val="150"/>
                  <w:marTop w:val="0"/>
                  <w:marBottom w:val="0"/>
                  <w:divBdr>
                    <w:top w:val="none" w:sz="0" w:space="0" w:color="auto"/>
                    <w:left w:val="none" w:sz="0" w:space="0" w:color="auto"/>
                    <w:bottom w:val="none" w:sz="0" w:space="0" w:color="auto"/>
                    <w:right w:val="none" w:sz="0" w:space="0" w:color="auto"/>
                  </w:divBdr>
                  <w:divsChild>
                    <w:div w:id="170899062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855265078">
      <w:bodyDiv w:val="1"/>
      <w:marLeft w:val="0"/>
      <w:marRight w:val="0"/>
      <w:marTop w:val="0"/>
      <w:marBottom w:val="0"/>
      <w:divBdr>
        <w:top w:val="none" w:sz="0" w:space="0" w:color="auto"/>
        <w:left w:val="none" w:sz="0" w:space="0" w:color="auto"/>
        <w:bottom w:val="none" w:sz="0" w:space="0" w:color="auto"/>
        <w:right w:val="none" w:sz="0" w:space="0" w:color="auto"/>
      </w:divBdr>
      <w:divsChild>
        <w:div w:id="1456172037">
          <w:marLeft w:val="0"/>
          <w:marRight w:val="0"/>
          <w:marTop w:val="0"/>
          <w:marBottom w:val="0"/>
          <w:divBdr>
            <w:top w:val="none" w:sz="0" w:space="0" w:color="auto"/>
            <w:left w:val="none" w:sz="0" w:space="0" w:color="auto"/>
            <w:bottom w:val="none" w:sz="0" w:space="0" w:color="auto"/>
            <w:right w:val="none" w:sz="0" w:space="0" w:color="auto"/>
          </w:divBdr>
          <w:divsChild>
            <w:div w:id="2105954689">
              <w:marLeft w:val="0"/>
              <w:marRight w:val="0"/>
              <w:marTop w:val="0"/>
              <w:marBottom w:val="150"/>
              <w:divBdr>
                <w:top w:val="single" w:sz="2" w:space="0" w:color="808080"/>
                <w:left w:val="single" w:sz="2" w:space="0" w:color="808080"/>
                <w:bottom w:val="single" w:sz="2" w:space="0" w:color="808080"/>
                <w:right w:val="single" w:sz="2" w:space="0" w:color="808080"/>
              </w:divBdr>
              <w:divsChild>
                <w:div w:id="761681966">
                  <w:marLeft w:val="0"/>
                  <w:marRight w:val="0"/>
                  <w:marTop w:val="0"/>
                  <w:marBottom w:val="0"/>
                  <w:divBdr>
                    <w:top w:val="none" w:sz="0" w:space="0" w:color="auto"/>
                    <w:left w:val="none" w:sz="0" w:space="0" w:color="auto"/>
                    <w:bottom w:val="none" w:sz="0" w:space="0" w:color="auto"/>
                    <w:right w:val="none" w:sz="0" w:space="0" w:color="auto"/>
                  </w:divBdr>
                  <w:divsChild>
                    <w:div w:id="1555267204">
                      <w:marLeft w:val="240"/>
                      <w:marRight w:val="0"/>
                      <w:marTop w:val="270"/>
                      <w:marBottom w:val="0"/>
                      <w:divBdr>
                        <w:top w:val="none" w:sz="0" w:space="0" w:color="auto"/>
                        <w:left w:val="none" w:sz="0" w:space="0" w:color="auto"/>
                        <w:bottom w:val="none" w:sz="0" w:space="0" w:color="auto"/>
                        <w:right w:val="none" w:sz="0" w:space="0" w:color="auto"/>
                      </w:divBdr>
                      <w:divsChild>
                        <w:div w:id="1056398438">
                          <w:marLeft w:val="0"/>
                          <w:marRight w:val="0"/>
                          <w:marTop w:val="0"/>
                          <w:marBottom w:val="0"/>
                          <w:divBdr>
                            <w:top w:val="none" w:sz="0" w:space="0" w:color="auto"/>
                            <w:left w:val="none" w:sz="0" w:space="0" w:color="auto"/>
                            <w:bottom w:val="none" w:sz="0" w:space="0" w:color="auto"/>
                            <w:right w:val="none" w:sz="0" w:space="0" w:color="auto"/>
                          </w:divBdr>
                          <w:divsChild>
                            <w:div w:id="598949723">
                              <w:marLeft w:val="0"/>
                              <w:marRight w:val="0"/>
                              <w:marTop w:val="0"/>
                              <w:marBottom w:val="0"/>
                              <w:divBdr>
                                <w:top w:val="none" w:sz="0" w:space="0" w:color="auto"/>
                                <w:left w:val="none" w:sz="0" w:space="0" w:color="auto"/>
                                <w:bottom w:val="none" w:sz="0" w:space="0" w:color="auto"/>
                                <w:right w:val="none" w:sz="0" w:space="0" w:color="auto"/>
                              </w:divBdr>
                            </w:div>
                            <w:div w:id="72182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110746">
      <w:bodyDiv w:val="1"/>
      <w:marLeft w:val="0"/>
      <w:marRight w:val="0"/>
      <w:marTop w:val="0"/>
      <w:marBottom w:val="0"/>
      <w:divBdr>
        <w:top w:val="none" w:sz="0" w:space="0" w:color="auto"/>
        <w:left w:val="none" w:sz="0" w:space="0" w:color="auto"/>
        <w:bottom w:val="none" w:sz="0" w:space="0" w:color="auto"/>
        <w:right w:val="none" w:sz="0" w:space="0" w:color="auto"/>
      </w:divBdr>
    </w:div>
    <w:div w:id="938678511">
      <w:bodyDiv w:val="1"/>
      <w:marLeft w:val="0"/>
      <w:marRight w:val="0"/>
      <w:marTop w:val="0"/>
      <w:marBottom w:val="0"/>
      <w:divBdr>
        <w:top w:val="none" w:sz="0" w:space="0" w:color="auto"/>
        <w:left w:val="none" w:sz="0" w:space="0" w:color="auto"/>
        <w:bottom w:val="none" w:sz="0" w:space="0" w:color="auto"/>
        <w:right w:val="none" w:sz="0" w:space="0" w:color="auto"/>
      </w:divBdr>
    </w:div>
    <w:div w:id="1527602493">
      <w:bodyDiv w:val="1"/>
      <w:marLeft w:val="0"/>
      <w:marRight w:val="0"/>
      <w:marTop w:val="0"/>
      <w:marBottom w:val="0"/>
      <w:divBdr>
        <w:top w:val="none" w:sz="0" w:space="0" w:color="auto"/>
        <w:left w:val="none" w:sz="0" w:space="0" w:color="auto"/>
        <w:bottom w:val="none" w:sz="0" w:space="0" w:color="auto"/>
        <w:right w:val="none" w:sz="0" w:space="0" w:color="auto"/>
      </w:divBdr>
      <w:divsChild>
        <w:div w:id="1075784646">
          <w:marLeft w:val="0"/>
          <w:marRight w:val="0"/>
          <w:marTop w:val="0"/>
          <w:marBottom w:val="0"/>
          <w:divBdr>
            <w:top w:val="none" w:sz="0" w:space="0" w:color="auto"/>
            <w:left w:val="none" w:sz="0" w:space="0" w:color="auto"/>
            <w:bottom w:val="none" w:sz="0" w:space="0" w:color="auto"/>
            <w:right w:val="none" w:sz="0" w:space="0" w:color="auto"/>
          </w:divBdr>
          <w:divsChild>
            <w:div w:id="503936940">
              <w:marLeft w:val="0"/>
              <w:marRight w:val="0"/>
              <w:marTop w:val="0"/>
              <w:marBottom w:val="0"/>
              <w:divBdr>
                <w:top w:val="none" w:sz="0" w:space="0" w:color="auto"/>
                <w:left w:val="none" w:sz="0" w:space="0" w:color="auto"/>
                <w:bottom w:val="none" w:sz="0" w:space="0" w:color="auto"/>
                <w:right w:val="none" w:sz="0" w:space="0" w:color="auto"/>
              </w:divBdr>
            </w:div>
            <w:div w:id="755322364">
              <w:marLeft w:val="0"/>
              <w:marRight w:val="0"/>
              <w:marTop w:val="0"/>
              <w:marBottom w:val="0"/>
              <w:divBdr>
                <w:top w:val="none" w:sz="0" w:space="0" w:color="auto"/>
                <w:left w:val="none" w:sz="0" w:space="0" w:color="auto"/>
                <w:bottom w:val="none" w:sz="0" w:space="0" w:color="auto"/>
                <w:right w:val="none" w:sz="0" w:space="0" w:color="auto"/>
              </w:divBdr>
            </w:div>
            <w:div w:id="1376275474">
              <w:marLeft w:val="0"/>
              <w:marRight w:val="0"/>
              <w:marTop w:val="0"/>
              <w:marBottom w:val="0"/>
              <w:divBdr>
                <w:top w:val="none" w:sz="0" w:space="0" w:color="auto"/>
                <w:left w:val="none" w:sz="0" w:space="0" w:color="auto"/>
                <w:bottom w:val="none" w:sz="0" w:space="0" w:color="auto"/>
                <w:right w:val="none" w:sz="0" w:space="0" w:color="auto"/>
              </w:divBdr>
            </w:div>
            <w:div w:id="1387799807">
              <w:marLeft w:val="0"/>
              <w:marRight w:val="0"/>
              <w:marTop w:val="0"/>
              <w:marBottom w:val="0"/>
              <w:divBdr>
                <w:top w:val="none" w:sz="0" w:space="0" w:color="auto"/>
                <w:left w:val="none" w:sz="0" w:space="0" w:color="auto"/>
                <w:bottom w:val="none" w:sz="0" w:space="0" w:color="auto"/>
                <w:right w:val="none" w:sz="0" w:space="0" w:color="auto"/>
              </w:divBdr>
            </w:div>
            <w:div w:id="1394231392">
              <w:marLeft w:val="0"/>
              <w:marRight w:val="0"/>
              <w:marTop w:val="0"/>
              <w:marBottom w:val="0"/>
              <w:divBdr>
                <w:top w:val="none" w:sz="0" w:space="0" w:color="auto"/>
                <w:left w:val="none" w:sz="0" w:space="0" w:color="auto"/>
                <w:bottom w:val="none" w:sz="0" w:space="0" w:color="auto"/>
                <w:right w:val="none" w:sz="0" w:space="0" w:color="auto"/>
              </w:divBdr>
            </w:div>
            <w:div w:id="173061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9056">
      <w:bodyDiv w:val="1"/>
      <w:marLeft w:val="0"/>
      <w:marRight w:val="0"/>
      <w:marTop w:val="0"/>
      <w:marBottom w:val="0"/>
      <w:divBdr>
        <w:top w:val="none" w:sz="0" w:space="0" w:color="auto"/>
        <w:left w:val="none" w:sz="0" w:space="0" w:color="auto"/>
        <w:bottom w:val="none" w:sz="0" w:space="0" w:color="auto"/>
        <w:right w:val="none" w:sz="0" w:space="0" w:color="auto"/>
      </w:divBdr>
      <w:divsChild>
        <w:div w:id="907691519">
          <w:marLeft w:val="0"/>
          <w:marRight w:val="0"/>
          <w:marTop w:val="0"/>
          <w:marBottom w:val="0"/>
          <w:divBdr>
            <w:top w:val="none" w:sz="0" w:space="0" w:color="auto"/>
            <w:left w:val="none" w:sz="0" w:space="0" w:color="auto"/>
            <w:bottom w:val="none" w:sz="0" w:space="0" w:color="auto"/>
            <w:right w:val="none" w:sz="0" w:space="0" w:color="auto"/>
          </w:divBdr>
          <w:divsChild>
            <w:div w:id="1785884611">
              <w:marLeft w:val="0"/>
              <w:marRight w:val="0"/>
              <w:marTop w:val="0"/>
              <w:marBottom w:val="150"/>
              <w:divBdr>
                <w:top w:val="single" w:sz="2" w:space="0" w:color="808080"/>
                <w:left w:val="single" w:sz="2" w:space="0" w:color="808080"/>
                <w:bottom w:val="single" w:sz="2" w:space="0" w:color="808080"/>
                <w:right w:val="single" w:sz="2" w:space="0" w:color="808080"/>
              </w:divBdr>
              <w:divsChild>
                <w:div w:id="1725563240">
                  <w:marLeft w:val="0"/>
                  <w:marRight w:val="0"/>
                  <w:marTop w:val="0"/>
                  <w:marBottom w:val="0"/>
                  <w:divBdr>
                    <w:top w:val="none" w:sz="0" w:space="0" w:color="auto"/>
                    <w:left w:val="none" w:sz="0" w:space="0" w:color="auto"/>
                    <w:bottom w:val="none" w:sz="0" w:space="0" w:color="auto"/>
                    <w:right w:val="none" w:sz="0" w:space="0" w:color="auto"/>
                  </w:divBdr>
                  <w:divsChild>
                    <w:div w:id="789133125">
                      <w:marLeft w:val="240"/>
                      <w:marRight w:val="0"/>
                      <w:marTop w:val="0"/>
                      <w:marBottom w:val="0"/>
                      <w:divBdr>
                        <w:top w:val="none" w:sz="0" w:space="0" w:color="auto"/>
                        <w:left w:val="none" w:sz="0" w:space="0" w:color="auto"/>
                        <w:bottom w:val="none" w:sz="0" w:space="0" w:color="auto"/>
                        <w:right w:val="none" w:sz="0" w:space="0" w:color="auto"/>
                      </w:divBdr>
                      <w:divsChild>
                        <w:div w:id="2011443201">
                          <w:marLeft w:val="0"/>
                          <w:marRight w:val="0"/>
                          <w:marTop w:val="0"/>
                          <w:marBottom w:val="0"/>
                          <w:divBdr>
                            <w:top w:val="none" w:sz="0" w:space="0" w:color="auto"/>
                            <w:left w:val="none" w:sz="0" w:space="0" w:color="auto"/>
                            <w:bottom w:val="none" w:sz="0" w:space="0" w:color="auto"/>
                            <w:right w:val="none" w:sz="0" w:space="0" w:color="auto"/>
                          </w:divBdr>
                          <w:divsChild>
                            <w:div w:id="2078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828382">
      <w:bodyDiv w:val="1"/>
      <w:marLeft w:val="0"/>
      <w:marRight w:val="0"/>
      <w:marTop w:val="0"/>
      <w:marBottom w:val="0"/>
      <w:divBdr>
        <w:top w:val="none" w:sz="0" w:space="0" w:color="auto"/>
        <w:left w:val="none" w:sz="0" w:space="0" w:color="auto"/>
        <w:bottom w:val="none" w:sz="0" w:space="0" w:color="auto"/>
        <w:right w:val="none" w:sz="0" w:space="0" w:color="auto"/>
      </w:divBdr>
    </w:div>
    <w:div w:id="183949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4D1F8X9E" TargetMode="External"/><Relationship Id="rId117" Type="http://schemas.openxmlformats.org/officeDocument/2006/relationships/hyperlink" Target="consultantplus://offline/ref=07A83F80D3020FE70BB3920E3B8E38D3D27CF026976ACD306462C127CFCFAF7952ABD45AF0XBE" TargetMode="External"/><Relationship Id="rId21" Type="http://schemas.openxmlformats.org/officeDocument/2006/relationships/hyperlink" Target="consultantplus://offline/ref=07A83F80D3020FE70BB3920E3B8E38D3D27CF026976ACD306462C127CFCFAF7952ABD452F0X1E" TargetMode="External"/><Relationship Id="rId42" Type="http://schemas.openxmlformats.org/officeDocument/2006/relationships/hyperlink" Target="consultantplus://offline/ref=07A83F80D3020FE70BB3920E3B8E38D3D27CF026976ACD306462C127CFCFAF7952ABD4520850A5D6F8XDE" TargetMode="External"/><Relationship Id="rId47" Type="http://schemas.openxmlformats.org/officeDocument/2006/relationships/hyperlink" Target="consultantplus://offline/ref=07A83F80D3020FE70BB3920E3B8E38D3D27CF026976ACD306462C127CFCFAF7952ABD4520850A4D3F8XBE" TargetMode="External"/><Relationship Id="rId63" Type="http://schemas.openxmlformats.org/officeDocument/2006/relationships/hyperlink" Target="consultantplus://offline/ref=07A83F80D3020FE70BB3920E3B8E38D3D27CF026976ACD306462C127CFCFAF7952ABD4520850A6D4F8X8E" TargetMode="External"/><Relationship Id="rId68" Type="http://schemas.openxmlformats.org/officeDocument/2006/relationships/hyperlink" Target="consultantplus://offline/ref=07A83F80D3020FE70BB3920E3B8E38D3D27CF026976ACD306462C127CFCFAF7952ABD4520850A5D2F8X8E" TargetMode="External"/><Relationship Id="rId84" Type="http://schemas.openxmlformats.org/officeDocument/2006/relationships/hyperlink" Target="consultantplus://offline/ref=07A83F80D3020FE70BB3920E3B8E38D3D27CF026976ACD306462C127CFCFAF7952ABD451F0XBE" TargetMode="External"/><Relationship Id="rId89" Type="http://schemas.openxmlformats.org/officeDocument/2006/relationships/hyperlink" Target="consultantplus://offline/ref=07A83F80D3020FE70BB3920E3B8E38D3D27CF026976ACD306462C127CFCFAF7952ABD4520850A4D7F8XAE" TargetMode="External"/><Relationship Id="rId112" Type="http://schemas.openxmlformats.org/officeDocument/2006/relationships/hyperlink" Target="consultantplus://offline/ref=07A83F80D3020FE70BB3920E3B8E38D3D27CF026976ACD306462C127CFCFAF7952ABD4520AF5X9E" TargetMode="External"/><Relationship Id="rId133" Type="http://schemas.openxmlformats.org/officeDocument/2006/relationships/hyperlink" Target="consultantplus://offline/ref=07A83F80D3020FE70BB3920E3B8E38D3D27CF026976ACD306462C127CFCFAF7952ABD4520850A4D1F8X9E" TargetMode="External"/><Relationship Id="rId138" Type="http://schemas.openxmlformats.org/officeDocument/2006/relationships/hyperlink" Target="consultantplus://offline/ref=07A83F80D3020FE70BB3920E3B8E38D3D27CF026976ACD306462C127CFCFAF7952ABD4520850A4D1F8X9E" TargetMode="External"/><Relationship Id="rId16" Type="http://schemas.openxmlformats.org/officeDocument/2006/relationships/hyperlink" Target="consultantplus://offline/ref=7A898443688878F0706530D6D09D52AC0CABF63D804DBF3BED2EC659CFr2r7B" TargetMode="External"/><Relationship Id="rId107" Type="http://schemas.openxmlformats.org/officeDocument/2006/relationships/hyperlink" Target="consultantplus://offline/ref=07A83F80D3020FE70BB3920E3B8E38D3D27CF026976ACD306462C127CFCFAF7952ABD452F0X1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1F8XFE" TargetMode="External"/><Relationship Id="rId37" Type="http://schemas.openxmlformats.org/officeDocument/2006/relationships/hyperlink" Target="consultantplus://offline/ref=07A83F80D3020FE70BB3920E3B8E38D3D27CF026976ACD306462C127CFCFAF7952ABD4520850A5D4F8XCE" TargetMode="External"/><Relationship Id="rId53" Type="http://schemas.openxmlformats.org/officeDocument/2006/relationships/hyperlink" Target="consultantplus://offline/ref=07A83F80D3020FE70BB3920E3B8E38D3D27CF026976ACD306462C127CFCFAF7952ABD4520850A6D4F8X8E" TargetMode="External"/><Relationship Id="rId58" Type="http://schemas.openxmlformats.org/officeDocument/2006/relationships/hyperlink" Target="consultantplus://offline/ref=07A83F80D3020FE70BB3920E3B8E38D3D27CF026976ACD306462C127CFCFAF7952ABD45AF0XBE" TargetMode="External"/><Relationship Id="rId74" Type="http://schemas.openxmlformats.org/officeDocument/2006/relationships/hyperlink" Target="consultantplus://offline/ref=07A83F80D3020FE70BB3920E3B8E38D3D27CF026976ACD306462C127CFCFAF7952ABD45BF0XFE" TargetMode="External"/><Relationship Id="rId79" Type="http://schemas.openxmlformats.org/officeDocument/2006/relationships/hyperlink" Target="consultantplus://offline/ref=07A83F80D3020FE70BB3920E3B8E38D3D27CF026976ACD306462C127CFCFAF7952ABD45208F5X5E" TargetMode="External"/><Relationship Id="rId102" Type="http://schemas.openxmlformats.org/officeDocument/2006/relationships/hyperlink" Target="consultantplus://offline/ref=07A83F80D3020FE70BB3920E3B8E38D3D27CF026976ACD306462C127CFCFAF7952ABD451F0XBE" TargetMode="External"/><Relationship Id="rId123" Type="http://schemas.openxmlformats.org/officeDocument/2006/relationships/hyperlink" Target="consultantplus://offline/ref=07A83F80D3020FE70BB3920E3B8E38D3D27CF026976ACD306462C127CFCFAF7952ABD4520850A5D5F8X8E" TargetMode="External"/><Relationship Id="rId128" Type="http://schemas.openxmlformats.org/officeDocument/2006/relationships/hyperlink" Target="consultantplus://offline/ref=07A83F80D3020FE70BB3920E3B8E38D3D27CF026976ACD306462C127CFCFAF7952ABD4520850A6D7F8XBE" TargetMode="External"/><Relationship Id="rId144" Type="http://schemas.openxmlformats.org/officeDocument/2006/relationships/hyperlink" Target="consultantplus://offline/ref=07A83F80D3020FE70BB3920E3B8E38D3D27CF026976ACD306462C127CFCFAF7952ABD4520850A5D4F8XCE" TargetMode="External"/><Relationship Id="rId149" Type="http://schemas.openxmlformats.org/officeDocument/2006/relationships/hyperlink" Target="consultantplus://offline/ref=07A83F80D3020FE70BB3920E3B8E38D3D27CF026976ACD306462C127CFCFAF7952ABD4520AF5X0E" TargetMode="Externa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2F0X1E" TargetMode="External"/><Relationship Id="rId95" Type="http://schemas.openxmlformats.org/officeDocument/2006/relationships/hyperlink" Target="consultantplus://offline/ref=07A83F80D3020FE70BB3920E3B8E38D3D27CF026976ACD306462C127CFCFAF7952ABD4520850A6D0F8XCE" TargetMode="External"/><Relationship Id="rId22" Type="http://schemas.openxmlformats.org/officeDocument/2006/relationships/hyperlink" Target="consultantplus://offline/ref=07A83F80D3020FE70BB3920E3B8E38D3D27CF026976ACD306462C127CFCFAF7952ABD450F0XAE" TargetMode="External"/><Relationship Id="rId27" Type="http://schemas.openxmlformats.org/officeDocument/2006/relationships/hyperlink" Target="consultantplus://offline/ref=07A83F80D3020FE70BB3920E3B8E38D3D27CF026976ACD306462C127CFCFAF7952ABD452F0X1E" TargetMode="External"/><Relationship Id="rId43" Type="http://schemas.openxmlformats.org/officeDocument/2006/relationships/hyperlink" Target="consultantplus://offline/ref=07A83F80D3020FE70BB3920E3B8E38D3D27CF026976ACD306462C127CFCFAF7952ABD4520850A6D0F8XCE" TargetMode="External"/><Relationship Id="rId48" Type="http://schemas.openxmlformats.org/officeDocument/2006/relationships/hyperlink" Target="consultantplus://offline/ref=07A83F80D3020FE70BB3920E3B8E38D3D27CF026976ACD306462C127CFCFAF7952ABD455F0XBE" TargetMode="External"/><Relationship Id="rId64" Type="http://schemas.openxmlformats.org/officeDocument/2006/relationships/hyperlink" Target="consultantplus://offline/ref=07A83F80D3020FE70BB3920E3B8E38D3D27CF026976ACD306462C127CFCFAF7952ABD4520AF5X0E" TargetMode="External"/><Relationship Id="rId69" Type="http://schemas.openxmlformats.org/officeDocument/2006/relationships/hyperlink" Target="consultantplus://offline/ref=07A83F80D3020FE70BB3920E3B8E38D3D27CF026976ACD306462C127CFCFAF7952ABD4520850A5D5F8XBE" TargetMode="External"/><Relationship Id="rId113" Type="http://schemas.openxmlformats.org/officeDocument/2006/relationships/hyperlink" Target="consultantplus://offline/ref=07A83F80D3020FE70BB3920E3B8E38D3D27CF026976ACD306462C127CFCFAF7952ABD4520850A4D1F8X9E" TargetMode="External"/><Relationship Id="rId118" Type="http://schemas.openxmlformats.org/officeDocument/2006/relationships/hyperlink" Target="consultantplus://offline/ref=07A83F80D3020FE70BB3920E3B8E38D3D27CF026976ACD306462C127CFCFAF7952ABD4520850A6D0F8XCE" TargetMode="External"/><Relationship Id="rId134" Type="http://schemas.openxmlformats.org/officeDocument/2006/relationships/hyperlink" Target="consultantplus://offline/ref=07A83F80D3020FE70BB3920E3B8E38D3D27CF026976ACD306462C127CFCFAF7952ABD4520850A4D3F8X8E" TargetMode="External"/><Relationship Id="rId139" Type="http://schemas.openxmlformats.org/officeDocument/2006/relationships/hyperlink" Target="consultantplus://offline/ref=07A83F80D3020FE70BB3920E3B8E38D3D27CF026976ACD306462C127CFCFAF7952ABD452F0X1E" TargetMode="External"/><Relationship Id="rId80" Type="http://schemas.openxmlformats.org/officeDocument/2006/relationships/hyperlink" Target="consultantplus://offline/ref=07A83F80D3020FE70BB3920E3B8E38D3D27CF026976ACD306462C127CFCFAF7952ABD4520850A6D2F8X0E" TargetMode="External"/><Relationship Id="rId85" Type="http://schemas.openxmlformats.org/officeDocument/2006/relationships/hyperlink" Target="consultantplus://offline/ref=07A83F80D3020FE70BB3920E3B8E38D3D27CF026976ACD306462C127CFCFAF7952ABD450F0XAE" TargetMode="External"/><Relationship Id="rId150" Type="http://schemas.openxmlformats.org/officeDocument/2006/relationships/hyperlink" Target="consultantplus://offline/ref=07A83F80D3020FE70BB3920E3B8E38D3D27CF026976ACD306462C127CFCFAF7952ABD4520AF5X3E" TargetMode="External"/><Relationship Id="rId12" Type="http://schemas.openxmlformats.org/officeDocument/2006/relationships/hyperlink" Target="consultantplus://offline/ref=7A898443688878F070652EDBC6F10CA507A0A8398A43B165B3719D04982EA492F3538CAAA93E1AABC2DBE9rAr8B" TargetMode="External"/><Relationship Id="rId17" Type="http://schemas.openxmlformats.org/officeDocument/2006/relationships/hyperlink" Target="consultantplus://offline/ref=7A898443688878F0706530D6D09D52AC0CABF63D804DBF3BED2EC659CFr2r7B" TargetMode="External"/><Relationship Id="rId25" Type="http://schemas.openxmlformats.org/officeDocument/2006/relationships/hyperlink" Target="consultantplus://offline/ref=07A83F80D3020FE70BB3920E3B8E38D3D27CF026976ACD306462C127CFCFAF7952ABD4520850A6D0F8XFE" TargetMode="External"/><Relationship Id="rId33" Type="http://schemas.openxmlformats.org/officeDocument/2006/relationships/hyperlink" Target="consultantplus://offline/ref=07A83F80D3020FE70BB3920E3B8E38D3D27CF026976ACD306462C127CFCFAF7952ABD4520850A5D2F8XBE" TargetMode="External"/><Relationship Id="rId38" Type="http://schemas.openxmlformats.org/officeDocument/2006/relationships/hyperlink" Target="consultantplus://offline/ref=07A83F80D3020FE70BB3920E3B8E38D3D27CF026976ACD306462C127CFCFAF7952ABD4520850A5D4F8XFE" TargetMode="External"/><Relationship Id="rId46" Type="http://schemas.openxmlformats.org/officeDocument/2006/relationships/hyperlink" Target="consultantplus://offline/ref=07A83F80D3020FE70BB3920E3B8E38D3D27CF026976ACD306462C127CFCFAF7952ABD4520AF5X0E" TargetMode="External"/><Relationship Id="rId59" Type="http://schemas.openxmlformats.org/officeDocument/2006/relationships/hyperlink" Target="consultantplus://offline/ref=07A83F80D3020FE70BB3920E3B8E38D3D27CF026976ACD306462C127CFCFAF7952ABD4520850A6D0F8XCE" TargetMode="External"/><Relationship Id="rId67" Type="http://schemas.openxmlformats.org/officeDocument/2006/relationships/hyperlink" Target="consultantplus://offline/ref=07A83F80D3020FE70BB3920E3B8E38D3D27CF026976ACD306462C127CFCFAF7952ABD450F0XAE" TargetMode="External"/><Relationship Id="rId103" Type="http://schemas.openxmlformats.org/officeDocument/2006/relationships/hyperlink" Target="consultantplus://offline/ref=07A83F80D3020FE70BB3920E3B8E38D3D27CF026976ACD306462C127CFCFAF7952ABD450F0XAE" TargetMode="External"/><Relationship Id="rId108" Type="http://schemas.openxmlformats.org/officeDocument/2006/relationships/hyperlink" Target="consultantplus://offline/ref=07A83F80D3020FE70BB3920E3B8E38D3D27CF026976ACD306462C127CFCFAF7952ABD45208F5X5E" TargetMode="External"/><Relationship Id="rId116" Type="http://schemas.openxmlformats.org/officeDocument/2006/relationships/hyperlink" Target="consultantplus://offline/ref=07A83F80D3020FE70BB3920E3B8E38D3D27CF026976ACD306462C127CFCFAF7952ABD455F0XBE" TargetMode="External"/><Relationship Id="rId124" Type="http://schemas.openxmlformats.org/officeDocument/2006/relationships/hyperlink" Target="consultantplus://offline/ref=07A83F80D3020FE70BB3920E3B8E38D3D27CF026976ACD306462C127CFCFAF7952ABD4520850A4D1F8X9E" TargetMode="External"/><Relationship Id="rId129" Type="http://schemas.openxmlformats.org/officeDocument/2006/relationships/hyperlink" Target="consultantplus://offline/ref=07A83F80D3020FE70BB3920E3B8E38D3D27CF026976ACD306462C127CFCFAF7952ABD452F0X1E" TargetMode="External"/><Relationship Id="rId137" Type="http://schemas.openxmlformats.org/officeDocument/2006/relationships/hyperlink" Target="consultantplus://offline/ref=07A83F80D3020FE70BB3920E3B8E38D3D27CF026976ACD306462C127CFCFAF7952ABD4520850A4D3F8X8E" TargetMode="External"/><Relationship Id="rId20" Type="http://schemas.openxmlformats.org/officeDocument/2006/relationships/hyperlink" Target="consultantplus://offline/ref=07A83F80D3020FE70BB3920E3B8E38D3D27CF026976ACD306462C127CFCFAF7952ABD4520850A4D1F8X9E" TargetMode="External"/><Relationship Id="rId41" Type="http://schemas.openxmlformats.org/officeDocument/2006/relationships/hyperlink" Target="consultantplus://offline/ref=07A83F80D3020FE70BB3920E3B8E38D3D27CF026976ACD306462C127CFCFAF7952ABD4520850A5D5F8XEE" TargetMode="External"/><Relationship Id="rId54" Type="http://schemas.openxmlformats.org/officeDocument/2006/relationships/hyperlink" Target="consultantplus://offline/ref=07A83F80D3020FE70BB3920E3B8E38D3D27CF026976ACD306462C127CFCFAF7952ABD4520850A4D1F8X9E" TargetMode="External"/><Relationship Id="rId62" Type="http://schemas.openxmlformats.org/officeDocument/2006/relationships/hyperlink" Target="consultantplus://offline/ref=07A83F80D3020FE70BB3920E3B8E38D3D27CF026976ACD306462C127CFCFAF7952ABD4520850A6D2F8X0E" TargetMode="External"/><Relationship Id="rId70" Type="http://schemas.openxmlformats.org/officeDocument/2006/relationships/hyperlink" Target="consultantplus://offline/ref=07A83F80D3020FE70BB3920E3B8E38D3D27CF026976ACD306462C127CFCFAF7952ABD4520850A4D1F8X9E" TargetMode="External"/><Relationship Id="rId75" Type="http://schemas.openxmlformats.org/officeDocument/2006/relationships/hyperlink" Target="consultantplus://offline/ref=07A83F80D3020FE70BB3920E3B8E38D3D27CF026976ACD306462C127CFCFAF7952ABD4520850A5D9F8XAE" TargetMode="External"/><Relationship Id="rId83" Type="http://schemas.openxmlformats.org/officeDocument/2006/relationships/hyperlink" Target="consultantplus://offline/ref=07A83F80D3020FE70BB3920E3B8E38D3D27CF026976ACD306462C127CFCFAF7952ABD4F5X1E" TargetMode="External"/><Relationship Id="rId88" Type="http://schemas.openxmlformats.org/officeDocument/2006/relationships/hyperlink" Target="consultantplus://offline/ref=07A83F80D3020FE70BB3920E3B8E38D3D27CF026976ACD306462C127CFCFAF7952ABD4520850A4D1F8X9E" TargetMode="External"/><Relationship Id="rId91" Type="http://schemas.openxmlformats.org/officeDocument/2006/relationships/hyperlink" Target="consultantplus://offline/ref=07A83F80D3020FE70BB3920E3B8E38D3D27CF026976ACD306462C127CFCFAF7952ABD455F0XBE" TargetMode="External"/><Relationship Id="rId96" Type="http://schemas.openxmlformats.org/officeDocument/2006/relationships/hyperlink" Target="consultantplus://offline/ref=07A83F80D3020FE70BB3920E3B8E38D3D27CF026976ACD306462C127CFCFAF7952ABD4520850A6D0F8XFE" TargetMode="External"/><Relationship Id="rId111" Type="http://schemas.openxmlformats.org/officeDocument/2006/relationships/hyperlink" Target="consultantplus://offline/ref=07A83F80D3020FE70BB3920E3B8E38D3D27CF026976ACD306462C127CFCFAF7952ABD455F0XBE" TargetMode="External"/><Relationship Id="rId132" Type="http://schemas.openxmlformats.org/officeDocument/2006/relationships/hyperlink" Target="consultantplus://offline/ref=07A83F80D3020FE70BB3920E3B8E38D3D27CF026976ACD306462C127CFCFAF7952ABD4520AF5X0E" TargetMode="External"/><Relationship Id="rId140" Type="http://schemas.openxmlformats.org/officeDocument/2006/relationships/hyperlink" Target="consultantplus://offline/ref=07A83F80D3020FE70BB3920E3B8E38D3D27CF026976ACD306462C127CFCFAF7952ABD4520850A6D4F8X8E" TargetMode="External"/><Relationship Id="rId145" Type="http://schemas.openxmlformats.org/officeDocument/2006/relationships/hyperlink" Target="consultantplus://offline/ref=07A83F80D3020FE70BB3920E3B8E38D3D27CF026976ACD306462C127CFCFAF7952ABD4520850A4D1F8X9E" TargetMode="External"/><Relationship Id="rId15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0F0XDE" TargetMode="External"/><Relationship Id="rId28" Type="http://schemas.openxmlformats.org/officeDocument/2006/relationships/hyperlink" Target="consultantplus://offline/ref=07A83F80D3020FE70BB3920E3B8E38D3D27CF026976ACD306462C127CFCFAF7952ABD4520850A5D0F8XDE" TargetMode="External"/><Relationship Id="rId36" Type="http://schemas.openxmlformats.org/officeDocument/2006/relationships/hyperlink" Target="consultantplus://offline/ref=07A83F80D3020FE70BB3920E3B8E38D3D27CF026976ACD306462C127CFCFAF7952ABD4520850A5D4F8X9E" TargetMode="External"/><Relationship Id="rId49" Type="http://schemas.openxmlformats.org/officeDocument/2006/relationships/hyperlink" Target="consultantplus://offline/ref=07A83F80D3020FE70BB3920E3B8E38D3D27CF026976ACD306462C127CFCFAF7952ABD457F0XEE" TargetMode="External"/><Relationship Id="rId57" Type="http://schemas.openxmlformats.org/officeDocument/2006/relationships/hyperlink" Target="consultantplus://offline/ref=07A83F80D3020FE70BB3920E3B8E38D3D27CF026976ACD306462C127CFCFAF7952ABD45BF0XFE" TargetMode="External"/><Relationship Id="rId106" Type="http://schemas.openxmlformats.org/officeDocument/2006/relationships/hyperlink" Target="consultantplus://offline/ref=07A83F80D3020FE70BB3920E3B8E38D3D27CF026976ACD306462C127CFCFAF7952ABD4520850A4D1F8X9E" TargetMode="External"/><Relationship Id="rId114" Type="http://schemas.openxmlformats.org/officeDocument/2006/relationships/hyperlink" Target="consultantplus://offline/ref=07A83F80D3020FE70BB3920E3B8E38D3D27CF026976ACD306462C127CFCFAF7952ABD452F0X1E" TargetMode="External"/><Relationship Id="rId119" Type="http://schemas.openxmlformats.org/officeDocument/2006/relationships/hyperlink" Target="consultantplus://offline/ref=07A83F80D3020FE70BB3920E3B8E38D3D27CF026976ACD306462C127CFCFAF7952ABD4520850A6D0F8XFE" TargetMode="External"/><Relationship Id="rId127" Type="http://schemas.openxmlformats.org/officeDocument/2006/relationships/hyperlink" Target="consultantplus://offline/ref=07A83F80D3020FE70BB3920E3B8E38D3D27CF026976ACD306462C127CFCFAF7952ABD4520850A6D4F8X1E" TargetMode="External"/><Relationship Id="rId10" Type="http://schemas.openxmlformats.org/officeDocument/2006/relationships/hyperlink" Target="consultantplus://offline/ref=7A898443688878F0706530D6D09D52AC0CABF635894FBF3BED2EC659CF27AEC5B41CD5E8ED321BAErCr0B" TargetMode="External"/><Relationship Id="rId31" Type="http://schemas.openxmlformats.org/officeDocument/2006/relationships/hyperlink" Target="consultantplus://offline/ref=07A83F80D3020FE70BB3920E3B8E38D3D27CF026976ACD306462C127CFCFAF7952ABD450F0XAE" TargetMode="External"/><Relationship Id="rId44" Type="http://schemas.openxmlformats.org/officeDocument/2006/relationships/hyperlink" Target="consultantplus://offline/ref=07A83F80D3020FE70BB3920E3B8E38D3D27CF026976ACD306462C127CFCFAF7952ABD4520850A6D7F8XBE" TargetMode="External"/><Relationship Id="rId52" Type="http://schemas.openxmlformats.org/officeDocument/2006/relationships/hyperlink" Target="consultantplus://offline/ref=07A83F80D3020FE70BB3920E3B8E38D3D27CF026976ACD306462C127CFCFAF7952ABD45208F5X5E" TargetMode="External"/><Relationship Id="rId60" Type="http://schemas.openxmlformats.org/officeDocument/2006/relationships/hyperlink" Target="consultantplus://offline/ref=07A83F80D3020FE70BB3920E3B8E38D3D27CF026976ACD306462C127CFCFAF7952ABD4520850A6D0F8XFE" TargetMode="External"/><Relationship Id="rId65" Type="http://schemas.openxmlformats.org/officeDocument/2006/relationships/hyperlink" Target="consultantplus://offline/ref=07A83F80D3020FE70BB3920E3B8E38D3D27CF026976ACD306462C127CFCFAF7952ABD4F5X1E" TargetMode="External"/><Relationship Id="rId73" Type="http://schemas.openxmlformats.org/officeDocument/2006/relationships/hyperlink" Target="consultantplus://offline/ref=07A83F80D3020FE70BB3920E3B8E38D3D27CF026976ACD306462C127CFCFAF7952ABD455F0XBE" TargetMode="External"/><Relationship Id="rId78" Type="http://schemas.openxmlformats.org/officeDocument/2006/relationships/hyperlink" Target="consultantplus://offline/ref=07A83F80D3020FE70BB3920E3B8E38D3D27CF026976ACD306462C127CFCFAF7952ABD4520850A6D0F8XFE" TargetMode="External"/><Relationship Id="rId81" Type="http://schemas.openxmlformats.org/officeDocument/2006/relationships/hyperlink" Target="consultantplus://offline/ref=07A83F80D3020FE70BB3920E3B8E38D3D27CF026976ACD306462C127CFCFAF7952ABD4520850A6D4F8X8E" TargetMode="External"/><Relationship Id="rId86" Type="http://schemas.openxmlformats.org/officeDocument/2006/relationships/hyperlink" Target="consultantplus://offline/ref=07A83F80D3020FE70BB3920E3B8E38D3D27CF026976ACD306462C127CFCFAF7952ABD4520850A5D2F8X8E" TargetMode="External"/><Relationship Id="rId94" Type="http://schemas.openxmlformats.org/officeDocument/2006/relationships/hyperlink" Target="consultantplus://offline/ref=07A83F80D3020FE70BB3920E3B8E38D3D27CF026976ACD306462C127CFCFAF7952ABD45AF0XBE" TargetMode="External"/><Relationship Id="rId99" Type="http://schemas.openxmlformats.org/officeDocument/2006/relationships/hyperlink" Target="consultantplus://offline/ref=07A83F80D3020FE70BB3920E3B8E38D3D27CF026976ACD306462C127CFCFAF7952ABD4520850A6D4F8X8E" TargetMode="External"/><Relationship Id="rId101" Type="http://schemas.openxmlformats.org/officeDocument/2006/relationships/hyperlink" Target="consultantplus://offline/ref=07A83F80D3020FE70BB3920E3B8E38D3D27CF026976ACD306462C127CFCFAF7952ABD4F5X1E" TargetMode="External"/><Relationship Id="rId122" Type="http://schemas.openxmlformats.org/officeDocument/2006/relationships/hyperlink" Target="consultantplus://offline/ref=07A83F80D3020FE70BB3920E3B8E38D3D27CF026976ACD306462C127CFCFAF7952ABD4520AF5X0E" TargetMode="External"/><Relationship Id="rId130" Type="http://schemas.openxmlformats.org/officeDocument/2006/relationships/hyperlink" Target="consultantplus://offline/ref=07A83F80D3020FE70BB3920E3B8E38D3D27CF026976ACD306462C127CFCFAF7952ABD4520850A6D7F8XEE" TargetMode="External"/><Relationship Id="rId135" Type="http://schemas.openxmlformats.org/officeDocument/2006/relationships/hyperlink" Target="consultantplus://offline/ref=07A83F80D3020FE70BB3920E3B8E38D3D27CF026976ACD306462C127CFCFAF7952ABD4520850A5D4F8XCE" TargetMode="External"/><Relationship Id="rId143" Type="http://schemas.openxmlformats.org/officeDocument/2006/relationships/hyperlink" Target="consultantplus://offline/ref=07A83F80D3020FE70BB3920E3B8E38D3D27CF026976ACD306462C127CFCFAF7952ABD4520850A5D2F8X8E" TargetMode="External"/><Relationship Id="rId148" Type="http://schemas.openxmlformats.org/officeDocument/2006/relationships/hyperlink" Target="consultantplus://offline/ref=07A83F80D3020FE70BB3920E3B8E38D3D27CF026976ACD306462C127CFCFAF7952ABD4520850A6D0F8XFE" TargetMode="External"/><Relationship Id="rId151"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hyperlink" Target="consultantplus://offline/ref=7A898443688878F0706530D6D09D52AC0CABF63D804DBF3BED2EC659CF27AEC5B41CD5E8ED331DA2rCr5B" TargetMode="External"/><Relationship Id="rId18" Type="http://schemas.openxmlformats.org/officeDocument/2006/relationships/hyperlink" Target="consultantplus://offline/ref=07A83F80D3020FE70BB3920E3B8E38D3D27CF026976ACD306462C127CFCFAF7952ABD4520850A4D1F8X9E" TargetMode="External"/><Relationship Id="rId39" Type="http://schemas.openxmlformats.org/officeDocument/2006/relationships/hyperlink" Target="consultantplus://offline/ref=07A83F80D3020FE70BB3920E3B8E38D3D27CF026976ACD306462C127CFCFAF7952ABD4520850A5D5F8X8E" TargetMode="External"/><Relationship Id="rId109" Type="http://schemas.openxmlformats.org/officeDocument/2006/relationships/hyperlink" Target="consultantplus://offline/ref=07A83F80D3020FE70BB3920E3B8E38D3D27CF026976ACD306462C127CFCFAF7952ABD4520850A6D8F8XAE" TargetMode="External"/><Relationship Id="rId34" Type="http://schemas.openxmlformats.org/officeDocument/2006/relationships/hyperlink" Target="consultantplus://offline/ref=07A83F80D3020FE70BB3920E3B8E38D3D27CF026976ACD306462C127CFCFAF7952ABD456F0XEE" TargetMode="External"/><Relationship Id="rId50" Type="http://schemas.openxmlformats.org/officeDocument/2006/relationships/hyperlink" Target="consultantplus://offline/ref=07A83F80D3020FE70BB3920E3B8E38D3D27CF026976ACD306462C127CFCFAF7952ABD4520850A6D0F8XFE" TargetMode="External"/><Relationship Id="rId55" Type="http://schemas.openxmlformats.org/officeDocument/2006/relationships/hyperlink" Target="consultantplus://offline/ref=07A83F80D3020FE70BB3920E3B8E38D3D27CF026976ACD306462C127CFCFAF7952ABD452F0X1E" TargetMode="External"/><Relationship Id="rId76" Type="http://schemas.openxmlformats.org/officeDocument/2006/relationships/hyperlink" Target="consultantplus://offline/ref=07A83F80D3020FE70BB3920E3B8E38D3D27CF026976ACD306462C127CFCFAF7952ABD45AF0XBE" TargetMode="External"/><Relationship Id="rId97" Type="http://schemas.openxmlformats.org/officeDocument/2006/relationships/hyperlink" Target="consultantplus://offline/ref=07A83F80D3020FE70BB3920E3B8E38D3D27CF026976ACD306462C127CFCFAF7952ABD45208F5X5E" TargetMode="External"/><Relationship Id="rId104" Type="http://schemas.openxmlformats.org/officeDocument/2006/relationships/hyperlink" Target="consultantplus://offline/ref=07A83F80D3020FE70BB3920E3B8E38D3D27CF026976ACD306462C127CFCFAF7952ABD4520850A5D2F8X8E" TargetMode="External"/><Relationship Id="rId120" Type="http://schemas.openxmlformats.org/officeDocument/2006/relationships/hyperlink" Target="consultantplus://offline/ref=07A83F80D3020FE70BB3920E3B8E38D3D27CF026976ACD306462C127CFCFAF7952ABD4520850A6D4F8X8E" TargetMode="External"/><Relationship Id="rId125" Type="http://schemas.openxmlformats.org/officeDocument/2006/relationships/hyperlink" Target="consultantplus://offline/ref=07A83F80D3020FE70BB3920E3B8E38D3D27CF026976ACD306462C127CFCFAF7952ABD4520850A4D6F8X1E" TargetMode="External"/><Relationship Id="rId141" Type="http://schemas.openxmlformats.org/officeDocument/2006/relationships/hyperlink" Target="consultantplus://offline/ref=07A83F80D3020FE70BB3920E3B8E38D3D27CF026976ACD306462C127CFCFAF7952ABD4520AF5X0E" TargetMode="External"/><Relationship Id="rId146" Type="http://schemas.openxmlformats.org/officeDocument/2006/relationships/hyperlink" Target="consultantplus://offline/ref=07A83F80D3020FE70BB3920E3B8E38D3D27CF026976ACD306462C127CFCFAF7952ABD452F0X1E" TargetMode="External"/><Relationship Id="rId7" Type="http://schemas.openxmlformats.org/officeDocument/2006/relationships/footnotes" Target="footnotes.xml"/><Relationship Id="rId71" Type="http://schemas.openxmlformats.org/officeDocument/2006/relationships/hyperlink" Target="consultantplus://offline/ref=07A83F80D3020FE70BB3920E3B8E38D3D27CF026976ACD306462C127CFCFAF7952ABD4520850A4D7F8XAE" TargetMode="External"/><Relationship Id="rId92" Type="http://schemas.openxmlformats.org/officeDocument/2006/relationships/hyperlink" Target="consultantplus://offline/ref=07A83F80D3020FE70BB3920E3B8E38D3D27CF026976ACD306462C127CFCFAF7952ABD45BF0XF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5D0F8X0E" TargetMode="External"/><Relationship Id="rId24" Type="http://schemas.openxmlformats.org/officeDocument/2006/relationships/hyperlink" Target="consultantplus://offline/ref=07A83F80D3020FE70BB3920E3B8E38D3D27CF026976ACD306462C127CFCFAF7952ABD4520850A6D4F8X8E" TargetMode="External"/><Relationship Id="rId40" Type="http://schemas.openxmlformats.org/officeDocument/2006/relationships/hyperlink" Target="consultantplus://offline/ref=07A83F80D3020FE70BB3920E3B8E38D3D27CF026976ACD306462C127CFCFAF7952ABD4520850A5D5F8XBE" TargetMode="External"/><Relationship Id="rId45" Type="http://schemas.openxmlformats.org/officeDocument/2006/relationships/hyperlink" Target="consultantplus://offline/ref=07A83F80D3020FE70BB3920E3B8E38D3D27CF026976ACD306462C127CFCFAF7952ABD4520850A6D7F8XEE" TargetMode="External"/><Relationship Id="rId66" Type="http://schemas.openxmlformats.org/officeDocument/2006/relationships/hyperlink" Target="consultantplus://offline/ref=07A83F80D3020FE70BB3920E3B8E38D3D27CF026976ACD306462C127CFCFAF7952ABD451F0XBE" TargetMode="External"/><Relationship Id="rId87" Type="http://schemas.openxmlformats.org/officeDocument/2006/relationships/hyperlink" Target="consultantplus://offline/ref=07A83F80D3020FE70BB3920E3B8E38D3D27CF026976ACD306462C127CFCFAF7952ABD4520850A5D5F8XBE" TargetMode="External"/><Relationship Id="rId110" Type="http://schemas.openxmlformats.org/officeDocument/2006/relationships/hyperlink" Target="consultantplus://offline/ref=07A83F80D3020FE70BB3920E3B8E38D3D27CF026976ACD306462C127CFCFAF7952ABD4520AF5X0E" TargetMode="External"/><Relationship Id="rId115" Type="http://schemas.openxmlformats.org/officeDocument/2006/relationships/hyperlink" Target="consultantplus://offline/ref=07A83F80D3020FE70BB3920E3B8E38D3D27CF026976ACD306462C127CFCFAF7952ABD456F0XEE" TargetMode="External"/><Relationship Id="rId131" Type="http://schemas.openxmlformats.org/officeDocument/2006/relationships/hyperlink" Target="consultantplus://offline/ref=07A83F80D3020FE70BB3920E3B8E38D3D27CF026976ACD306462C127CFCFAF7952ABD4520850A6D8F8XAE" TargetMode="External"/><Relationship Id="rId136" Type="http://schemas.openxmlformats.org/officeDocument/2006/relationships/hyperlink" Target="consultantplus://offline/ref=07A83F80D3020FE70BB3920E3B8E38D3D27CF026976ACD306462C127CFCFAF7952ABD4520850A4D1F8X9E" TargetMode="External"/><Relationship Id="rId61" Type="http://schemas.openxmlformats.org/officeDocument/2006/relationships/hyperlink" Target="consultantplus://offline/ref=07A83F80D3020FE70BB3920E3B8E38D3D27CF026976ACD306462C127CFCFAF7952ABD45208F5X5E" TargetMode="External"/><Relationship Id="rId82" Type="http://schemas.openxmlformats.org/officeDocument/2006/relationships/hyperlink" Target="consultantplus://offline/ref=07A83F80D3020FE70BB3920E3B8E38D3D27CF026976ACD306462C127CFCFAF7952ABD4520AF5X0E" TargetMode="External"/><Relationship Id="rId152" Type="http://schemas.openxmlformats.org/officeDocument/2006/relationships/fontTable" Target="fontTable.xml"/><Relationship Id="rId19" Type="http://schemas.openxmlformats.org/officeDocument/2006/relationships/hyperlink" Target="consultantplus://offline/ref=07A83F80D3020FE70BB3920E3B8E38D3D27CF026976ACD306462C127CFCFAF7952ABD4520850A4D6F8X1E" TargetMode="External"/><Relationship Id="rId14" Type="http://schemas.openxmlformats.org/officeDocument/2006/relationships/hyperlink" Target="consultantplus://offline/ref=7A898443688878F070652EDBC6F10CA507A0A8398A43B165B3719D04982EA492F3538CAAA93E1AABC2DBE9rAr8B" TargetMode="External"/><Relationship Id="rId30" Type="http://schemas.openxmlformats.org/officeDocument/2006/relationships/hyperlink" Target="consultantplus://offline/ref=07A83F80D3020FE70BB3920E3B8E38D3D27CF026976ACD306462C127CFCFAF7952ABD451F0XBE" TargetMode="External"/><Relationship Id="rId35" Type="http://schemas.openxmlformats.org/officeDocument/2006/relationships/hyperlink" Target="consultantplus://offline/ref=07A83F80D3020FE70BB3920E3B8E38D3D27CF026976ACD306462C127CFCFAF7952ABD456F0X1E" TargetMode="External"/><Relationship Id="rId56" Type="http://schemas.openxmlformats.org/officeDocument/2006/relationships/hyperlink" Target="consultantplus://offline/ref=07A83F80D3020FE70BB3920E3B8E38D3D27CF026976ACD306462C127CFCFAF7952ABD455F0XBE" TargetMode="External"/><Relationship Id="rId77" Type="http://schemas.openxmlformats.org/officeDocument/2006/relationships/hyperlink" Target="consultantplus://offline/ref=07A83F80D3020FE70BB3920E3B8E38D3D27CF026976ACD306462C127CFCFAF7952ABD4520850A6D0F8XCE" TargetMode="External"/><Relationship Id="rId100" Type="http://schemas.openxmlformats.org/officeDocument/2006/relationships/hyperlink" Target="consultantplus://offline/ref=07A83F80D3020FE70BB3920E3B8E38D3D27CF026976ACD306462C127CFCFAF7952ABD4520AF5X0E" TargetMode="External"/><Relationship Id="rId105" Type="http://schemas.openxmlformats.org/officeDocument/2006/relationships/hyperlink" Target="consultantplus://offline/ref=07A83F80D3020FE70BB3920E3B8E38D3D27CF026976ACD306462C127CFCFAF7952ABD4520850A5D5F8XBE" TargetMode="External"/><Relationship Id="rId126" Type="http://schemas.openxmlformats.org/officeDocument/2006/relationships/hyperlink" Target="consultantplus://offline/ref=07A83F80D3020FE70BB3920E3B8E38D3D27CF026976ACD306462C127CFCFAF7952ABD4520850A6D4F8XEE" TargetMode="External"/><Relationship Id="rId147" Type="http://schemas.openxmlformats.org/officeDocument/2006/relationships/hyperlink" Target="consultantplus://offline/ref=07A83F80D3020FE70BB3920E3B8E38D3D27CF026976ACD306462C127CFCFAF7952ABD455F0XBE" TargetMode="External"/><Relationship Id="rId8" Type="http://schemas.openxmlformats.org/officeDocument/2006/relationships/endnotes" Target="endnotes.xm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850A5D9F8XAE" TargetMode="External"/><Relationship Id="rId98" Type="http://schemas.openxmlformats.org/officeDocument/2006/relationships/hyperlink" Target="consultantplus://offline/ref=07A83F80D3020FE70BB3920E3B8E38D3D27CF026976ACD306462C127CFCFAF7952ABD4520850A6D2F8X0E" TargetMode="External"/><Relationship Id="rId121" Type="http://schemas.openxmlformats.org/officeDocument/2006/relationships/hyperlink" Target="consultantplus://offline/ref=07A83F80D3020FE70BB3920E3B8E38D3D27CF026976ACD306462C127CFCFAF7952ABD4520850A6D8F8XAE" TargetMode="External"/><Relationship Id="rId142" Type="http://schemas.openxmlformats.org/officeDocument/2006/relationships/hyperlink" Target="consultantplus://offline/ref=07A83F80D3020FE70BB3920E3B8E38D3D27CF026976ACD306462C127CFCFAF7952ABD4520850A6D8F8X0E"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CFDA9D-046C-4128-8756-AE46526F8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63</Pages>
  <Words>24032</Words>
  <Characters>136987</Characters>
  <Application>Microsoft Office Word</Application>
  <DocSecurity>0</DocSecurity>
  <Lines>1141</Lines>
  <Paragraphs>321</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160698</CharactersWithSpaces>
  <SharedDoc>false</SharedDoc>
  <HLinks>
    <vt:vector size="1722" baseType="variant">
      <vt:variant>
        <vt:i4>2162806</vt:i4>
      </vt:variant>
      <vt:variant>
        <vt:i4>1128</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1125</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1122</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7405603</vt:i4>
      </vt:variant>
      <vt:variant>
        <vt:i4>1119</vt:i4>
      </vt:variant>
      <vt:variant>
        <vt:i4>0</vt:i4>
      </vt:variant>
      <vt:variant>
        <vt:i4>5</vt:i4>
      </vt:variant>
      <vt:variant>
        <vt:lpwstr>garantf1://2206247.35/</vt:lpwstr>
      </vt:variant>
      <vt:variant>
        <vt:lpwstr/>
      </vt:variant>
      <vt:variant>
        <vt:i4>7405603</vt:i4>
      </vt:variant>
      <vt:variant>
        <vt:i4>1116</vt:i4>
      </vt:variant>
      <vt:variant>
        <vt:i4>0</vt:i4>
      </vt:variant>
      <vt:variant>
        <vt:i4>5</vt:i4>
      </vt:variant>
      <vt:variant>
        <vt:lpwstr>garantf1://2206247.35/</vt:lpwstr>
      </vt:variant>
      <vt:variant>
        <vt:lpwstr/>
      </vt:variant>
      <vt:variant>
        <vt:i4>2162806</vt:i4>
      </vt:variant>
      <vt:variant>
        <vt:i4>1113</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1110</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1107</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589913</vt:i4>
      </vt:variant>
      <vt:variant>
        <vt:i4>1104</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1101</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1098</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1095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1092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1089</vt:i4>
      </vt:variant>
      <vt:variant>
        <vt:i4>0</vt:i4>
      </vt:variant>
      <vt:variant>
        <vt:i4>5</vt:i4>
      </vt:variant>
      <vt:variant>
        <vt:lpwstr>consultantplus://offline/ref=07A83F80D3020FE70BB3920E3B8E38D3D27CF026976ACD306462C127CFCFAF7952ABD4520850A4D1F8X9E</vt:lpwstr>
      </vt:variant>
      <vt:variant>
        <vt:lpwstr/>
      </vt:variant>
      <vt:variant>
        <vt:i4>589913</vt:i4>
      </vt:variant>
      <vt:variant>
        <vt:i4>1086</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1083</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1080</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1077</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1074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1071</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1068</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1065</vt:i4>
      </vt:variant>
      <vt:variant>
        <vt:i4>0</vt:i4>
      </vt:variant>
      <vt:variant>
        <vt:i4>5</vt:i4>
      </vt:variant>
      <vt:variant>
        <vt:lpwstr>consultantplus://offline/ref=07A83F80D3020FE70BB3920E3B8E38D3D27CF026976ACD306462C127CFCFAF7952ABD4520850A5D2F8X8E</vt:lpwstr>
      </vt:variant>
      <vt:variant>
        <vt:lpwstr/>
      </vt:variant>
      <vt:variant>
        <vt:i4>3735600</vt:i4>
      </vt:variant>
      <vt:variant>
        <vt:i4>1062</vt:i4>
      </vt:variant>
      <vt:variant>
        <vt:i4>0</vt:i4>
      </vt:variant>
      <vt:variant>
        <vt:i4>5</vt:i4>
      </vt:variant>
      <vt:variant>
        <vt:lpwstr>consultantplus://offline/ref=07A83F80D3020FE70BB3920E3B8E38D3D27CF026976ACD306462C127CFCFAF7952ABD4520850A6D8F8X0E</vt:lpwstr>
      </vt:variant>
      <vt:variant>
        <vt:lpwstr/>
      </vt:variant>
      <vt:variant>
        <vt:i4>589914</vt:i4>
      </vt:variant>
      <vt:variant>
        <vt:i4>1059</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1056</vt:i4>
      </vt:variant>
      <vt:variant>
        <vt:i4>0</vt:i4>
      </vt:variant>
      <vt:variant>
        <vt:i4>5</vt:i4>
      </vt:variant>
      <vt:variant>
        <vt:lpwstr>consultantplus://offline/ref=07A83F80D3020FE70BB3920E3B8E38D3D27CF026976ACD306462C127CFCFAF7952ABD4520850A6D4F8X8E</vt:lpwstr>
      </vt:variant>
      <vt:variant>
        <vt:lpwstr/>
      </vt:variant>
      <vt:variant>
        <vt:i4>3735615</vt:i4>
      </vt:variant>
      <vt:variant>
        <vt:i4>1053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1050</vt:i4>
      </vt:variant>
      <vt:variant>
        <vt:i4>0</vt:i4>
      </vt:variant>
      <vt:variant>
        <vt:i4>5</vt:i4>
      </vt:variant>
      <vt:variant>
        <vt:lpwstr>consultantplus://offline/ref=07A83F80D3020FE70BB3920E3B8E38D3D27CF026976ACD306462C127CFCFAF7952ABD4520850A4D1F8X9E</vt:lpwstr>
      </vt:variant>
      <vt:variant>
        <vt:lpwstr/>
      </vt:variant>
      <vt:variant>
        <vt:i4>3735601</vt:i4>
      </vt:variant>
      <vt:variant>
        <vt:i4>1047</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1044</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1041</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1038</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1035</vt:i4>
      </vt:variant>
      <vt:variant>
        <vt:i4>0</vt:i4>
      </vt:variant>
      <vt:variant>
        <vt:i4>5</vt:i4>
      </vt:variant>
      <vt:variant>
        <vt:lpwstr>consultantplus://offline/ref=07A83F80D3020FE70BB3920E3B8E38D3D27CF026976ACD306462C127CFCFAF7952ABD4520850A4D1F8X9E</vt:lpwstr>
      </vt:variant>
      <vt:variant>
        <vt:lpwstr/>
      </vt:variant>
      <vt:variant>
        <vt:i4>3735611</vt:i4>
      </vt:variant>
      <vt:variant>
        <vt:i4>1032</vt:i4>
      </vt:variant>
      <vt:variant>
        <vt:i4>0</vt:i4>
      </vt:variant>
      <vt:variant>
        <vt:i4>5</vt:i4>
      </vt:variant>
      <vt:variant>
        <vt:lpwstr>consultantplus://offline/ref=07A83F80D3020FE70BB3920E3B8E38D3D27CF026976ACD306462C127CFCFAF7952ABD4520850A5D0F8X0E</vt:lpwstr>
      </vt:variant>
      <vt:variant>
        <vt:lpwstr/>
      </vt:variant>
      <vt:variant>
        <vt:i4>3735649</vt:i4>
      </vt:variant>
      <vt:variant>
        <vt:i4>1029</vt:i4>
      </vt:variant>
      <vt:variant>
        <vt:i4>0</vt:i4>
      </vt:variant>
      <vt:variant>
        <vt:i4>5</vt:i4>
      </vt:variant>
      <vt:variant>
        <vt:lpwstr>consultantplus://offline/ref=07A83F80D3020FE70BB3920E3B8E38D3D27CF026976ACD306462C127CFCFAF7952ABD4520850A6D8F8XAE</vt:lpwstr>
      </vt:variant>
      <vt:variant>
        <vt:lpwstr/>
      </vt:variant>
      <vt:variant>
        <vt:i4>6291515</vt:i4>
      </vt:variant>
      <vt:variant>
        <vt:i4>1026</vt:i4>
      </vt:variant>
      <vt:variant>
        <vt:i4>0</vt:i4>
      </vt:variant>
      <vt:variant>
        <vt:i4>5</vt:i4>
      </vt:variant>
      <vt:variant>
        <vt:lpwstr/>
      </vt:variant>
      <vt:variant>
        <vt:lpwstr>Par392</vt:lpwstr>
      </vt:variant>
      <vt:variant>
        <vt:i4>3735659</vt:i4>
      </vt:variant>
      <vt:variant>
        <vt:i4>1023</vt:i4>
      </vt:variant>
      <vt:variant>
        <vt:i4>0</vt:i4>
      </vt:variant>
      <vt:variant>
        <vt:i4>5</vt:i4>
      </vt:variant>
      <vt:variant>
        <vt:lpwstr>consultantplus://offline/ref=07A83F80D3020FE70BB3920E3B8E38D3D27CF026976ACD306462C127CFCFAF7952ABD4520850A6D0F8XCE</vt:lpwstr>
      </vt:variant>
      <vt:variant>
        <vt:lpwstr/>
      </vt:variant>
      <vt:variant>
        <vt:i4>3735659</vt:i4>
      </vt:variant>
      <vt:variant>
        <vt:i4>1020</vt:i4>
      </vt:variant>
      <vt:variant>
        <vt:i4>0</vt:i4>
      </vt:variant>
      <vt:variant>
        <vt:i4>5</vt:i4>
      </vt:variant>
      <vt:variant>
        <vt:lpwstr>consultantplus://offline/ref=07A83F80D3020FE70BB3920E3B8E38D3D27CF026976ACD306462C127CFCFAF7952ABD455F0XBE</vt:lpwstr>
      </vt:variant>
      <vt:variant>
        <vt:lpwstr/>
      </vt:variant>
      <vt:variant>
        <vt:i4>3735660</vt:i4>
      </vt:variant>
      <vt:variant>
        <vt:i4>1017</vt:i4>
      </vt:variant>
      <vt:variant>
        <vt:i4>0</vt:i4>
      </vt:variant>
      <vt:variant>
        <vt:i4>5</vt:i4>
      </vt:variant>
      <vt:variant>
        <vt:lpwstr>consultantplus://offline/ref=07A83F80D3020FE70BB3920E3B8E38D3D27CF026976ACD306462C127CFCFAF7952ABD4520850A5D5F8XBE</vt:lpwstr>
      </vt:variant>
      <vt:variant>
        <vt:lpwstr/>
      </vt:variant>
      <vt:variant>
        <vt:i4>3735660</vt:i4>
      </vt:variant>
      <vt:variant>
        <vt:i4>1014</vt:i4>
      </vt:variant>
      <vt:variant>
        <vt:i4>0</vt:i4>
      </vt:variant>
      <vt:variant>
        <vt:i4>5</vt:i4>
      </vt:variant>
      <vt:variant>
        <vt:lpwstr>consultantplus://offline/ref=07A83F80D3020FE70BB3920E3B8E38D3D27CF026976ACD306462C127CFCFAF7952ABD4520850A5D4F8XCE</vt:lpwstr>
      </vt:variant>
      <vt:variant>
        <vt:lpwstr/>
      </vt:variant>
      <vt:variant>
        <vt:i4>589914</vt:i4>
      </vt:variant>
      <vt:variant>
        <vt:i4>1011</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1008</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1005</vt:i4>
      </vt:variant>
      <vt:variant>
        <vt:i4>0</vt:i4>
      </vt:variant>
      <vt:variant>
        <vt:i4>5</vt:i4>
      </vt:variant>
      <vt:variant>
        <vt:lpwstr>consultantplus://offline/ref=07A83F80D3020FE70BB3920E3B8E38D3D27CF026976ACD306462C127CFCFAF7952ABD4520850A6D7F8XBE</vt:lpwstr>
      </vt:variant>
      <vt:variant>
        <vt:lpwstr/>
      </vt:variant>
      <vt:variant>
        <vt:i4>3735657</vt:i4>
      </vt:variant>
      <vt:variant>
        <vt:i4>1002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999</vt:i4>
      </vt:variant>
      <vt:variant>
        <vt:i4>0</vt:i4>
      </vt:variant>
      <vt:variant>
        <vt:i4>5</vt:i4>
      </vt:variant>
      <vt:variant>
        <vt:lpwstr>consultantplus://offline/ref=07A83F80D3020FE70BB3920E3B8E38D3D27CF026976ACD306462C127CFCFAF7952ABD4520850A5D5F8XEE</vt:lpwstr>
      </vt:variant>
      <vt:variant>
        <vt:lpwstr/>
      </vt:variant>
      <vt:variant>
        <vt:i4>3735606</vt:i4>
      </vt:variant>
      <vt:variant>
        <vt:i4>996</vt:i4>
      </vt:variant>
      <vt:variant>
        <vt:i4>0</vt:i4>
      </vt:variant>
      <vt:variant>
        <vt:i4>5</vt:i4>
      </vt:variant>
      <vt:variant>
        <vt:lpwstr>consultantplus://offline/ref=07A83F80D3020FE70BB3920E3B8E38D3D27CF026976ACD306462C127CFCFAF7952ABD4520850A5D5F8X8E</vt:lpwstr>
      </vt:variant>
      <vt:variant>
        <vt:lpwstr/>
      </vt:variant>
      <vt:variant>
        <vt:i4>3735615</vt:i4>
      </vt:variant>
      <vt:variant>
        <vt:i4>993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990</vt:i4>
      </vt:variant>
      <vt:variant>
        <vt:i4>0</vt:i4>
      </vt:variant>
      <vt:variant>
        <vt:i4>5</vt:i4>
      </vt:variant>
      <vt:variant>
        <vt:lpwstr>consultantplus://offline/ref=07A83F80D3020FE70BB3920E3B8E38D3D27CF026976ACD306462C127CFCFAF7952ABD4520850A4D1F8X9E</vt:lpwstr>
      </vt:variant>
      <vt:variant>
        <vt:lpwstr/>
      </vt:variant>
      <vt:variant>
        <vt:i4>589914</vt:i4>
      </vt:variant>
      <vt:variant>
        <vt:i4>987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984</vt:i4>
      </vt:variant>
      <vt:variant>
        <vt:i4>0</vt:i4>
      </vt:variant>
      <vt:variant>
        <vt:i4>5</vt:i4>
      </vt:variant>
      <vt:variant>
        <vt:lpwstr>consultantplus://offline/ref=07A83F80D3020FE70BB3920E3B8E38D3D27CF026976ACD306462C127CFCFAF7952ABD4520850A6D8F8XAE</vt:lpwstr>
      </vt:variant>
      <vt:variant>
        <vt:lpwstr/>
      </vt:variant>
      <vt:variant>
        <vt:i4>3735658</vt:i4>
      </vt:variant>
      <vt:variant>
        <vt:i4>981</vt:i4>
      </vt:variant>
      <vt:variant>
        <vt:i4>0</vt:i4>
      </vt:variant>
      <vt:variant>
        <vt:i4>5</vt:i4>
      </vt:variant>
      <vt:variant>
        <vt:lpwstr>consultantplus://offline/ref=07A83F80D3020FE70BB3920E3B8E38D3D27CF026976ACD306462C127CFCFAF7952ABD4520850A6D7F8XEE</vt:lpwstr>
      </vt:variant>
      <vt:variant>
        <vt:lpwstr/>
      </vt:variant>
      <vt:variant>
        <vt:i4>3735615</vt:i4>
      </vt:variant>
      <vt:variant>
        <vt:i4>978</vt:i4>
      </vt:variant>
      <vt:variant>
        <vt:i4>0</vt:i4>
      </vt:variant>
      <vt:variant>
        <vt:i4>5</vt:i4>
      </vt:variant>
      <vt:variant>
        <vt:lpwstr>consultantplus://offline/ref=07A83F80D3020FE70BB3920E3B8E38D3D27CF026976ACD306462C127CFCFAF7952ABD452F0X1E</vt:lpwstr>
      </vt:variant>
      <vt:variant>
        <vt:lpwstr/>
      </vt:variant>
      <vt:variant>
        <vt:i4>3735661</vt:i4>
      </vt:variant>
      <vt:variant>
        <vt:i4>975</vt:i4>
      </vt:variant>
      <vt:variant>
        <vt:i4>0</vt:i4>
      </vt:variant>
      <vt:variant>
        <vt:i4>5</vt:i4>
      </vt:variant>
      <vt:variant>
        <vt:lpwstr>consultantplus://offline/ref=07A83F80D3020FE70BB3920E3B8E38D3D27CF026976ACD306462C127CFCFAF7952ABD4520850A6D7F8XBE</vt:lpwstr>
      </vt:variant>
      <vt:variant>
        <vt:lpwstr/>
      </vt:variant>
      <vt:variant>
        <vt:i4>3735613</vt:i4>
      </vt:variant>
      <vt:variant>
        <vt:i4>972</vt:i4>
      </vt:variant>
      <vt:variant>
        <vt:i4>0</vt:i4>
      </vt:variant>
      <vt:variant>
        <vt:i4>5</vt:i4>
      </vt:variant>
      <vt:variant>
        <vt:lpwstr>consultantplus://offline/ref=07A83F80D3020FE70BB3920E3B8E38D3D27CF026976ACD306462C127CFCFAF7952ABD4520850A6D4F8X1E</vt:lpwstr>
      </vt:variant>
      <vt:variant>
        <vt:lpwstr/>
      </vt:variant>
      <vt:variant>
        <vt:i4>3735657</vt:i4>
      </vt:variant>
      <vt:variant>
        <vt:i4>969</vt:i4>
      </vt:variant>
      <vt:variant>
        <vt:i4>0</vt:i4>
      </vt:variant>
      <vt:variant>
        <vt:i4>5</vt:i4>
      </vt:variant>
      <vt:variant>
        <vt:lpwstr>consultantplus://offline/ref=07A83F80D3020FE70BB3920E3B8E38D3D27CF026976ACD306462C127CFCFAF7952ABD4520850A6D4F8XEE</vt:lpwstr>
      </vt:variant>
      <vt:variant>
        <vt:lpwstr/>
      </vt:variant>
      <vt:variant>
        <vt:i4>3735613</vt:i4>
      </vt:variant>
      <vt:variant>
        <vt:i4>966</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963</vt:i4>
      </vt:variant>
      <vt:variant>
        <vt:i4>0</vt:i4>
      </vt:variant>
      <vt:variant>
        <vt:i4>5</vt:i4>
      </vt:variant>
      <vt:variant>
        <vt:lpwstr>consultantplus://offline/ref=07A83F80D3020FE70BB3920E3B8E38D3D27CF026976ACD306462C127CFCFAF7952ABD4520850A4D1F8X9E</vt:lpwstr>
      </vt:variant>
      <vt:variant>
        <vt:lpwstr/>
      </vt:variant>
      <vt:variant>
        <vt:i4>3735606</vt:i4>
      </vt:variant>
      <vt:variant>
        <vt:i4>960</vt:i4>
      </vt:variant>
      <vt:variant>
        <vt:i4>0</vt:i4>
      </vt:variant>
      <vt:variant>
        <vt:i4>5</vt:i4>
      </vt:variant>
      <vt:variant>
        <vt:lpwstr>consultantplus://offline/ref=07A83F80D3020FE70BB3920E3B8E38D3D27CF026976ACD306462C127CFCFAF7952ABD4520850A5D5F8X8E</vt:lpwstr>
      </vt:variant>
      <vt:variant>
        <vt:lpwstr/>
      </vt:variant>
      <vt:variant>
        <vt:i4>589914</vt:i4>
      </vt:variant>
      <vt:variant>
        <vt:i4>957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954</vt:i4>
      </vt:variant>
      <vt:variant>
        <vt:i4>0</vt:i4>
      </vt:variant>
      <vt:variant>
        <vt:i4>5</vt:i4>
      </vt:variant>
      <vt:variant>
        <vt:lpwstr>consultantplus://offline/ref=07A83F80D3020FE70BB3920E3B8E38D3D27CF026976ACD306462C127CFCFAF7952ABD4520850A6D8F8XAE</vt:lpwstr>
      </vt:variant>
      <vt:variant>
        <vt:lpwstr/>
      </vt:variant>
      <vt:variant>
        <vt:i4>3735604</vt:i4>
      </vt:variant>
      <vt:variant>
        <vt:i4>951</vt:i4>
      </vt:variant>
      <vt:variant>
        <vt:i4>0</vt:i4>
      </vt:variant>
      <vt:variant>
        <vt:i4>5</vt:i4>
      </vt:variant>
      <vt:variant>
        <vt:lpwstr>consultantplus://offline/ref=07A83F80D3020FE70BB3920E3B8E38D3D27CF026976ACD306462C127CFCFAF7952ABD4520850A6D4F8X8E</vt:lpwstr>
      </vt:variant>
      <vt:variant>
        <vt:lpwstr/>
      </vt:variant>
      <vt:variant>
        <vt:i4>3735662</vt:i4>
      </vt:variant>
      <vt:variant>
        <vt:i4>948</vt:i4>
      </vt:variant>
      <vt:variant>
        <vt:i4>0</vt:i4>
      </vt:variant>
      <vt:variant>
        <vt:i4>5</vt:i4>
      </vt:variant>
      <vt:variant>
        <vt:lpwstr>consultantplus://offline/ref=07A83F80D3020FE70BB3920E3B8E38D3D27CF026976ACD306462C127CFCFAF7952ABD4520850A6D0F8XFE</vt:lpwstr>
      </vt:variant>
      <vt:variant>
        <vt:lpwstr/>
      </vt:variant>
      <vt:variant>
        <vt:i4>7012403</vt:i4>
      </vt:variant>
      <vt:variant>
        <vt:i4>945</vt:i4>
      </vt:variant>
      <vt:variant>
        <vt:i4>0</vt:i4>
      </vt:variant>
      <vt:variant>
        <vt:i4>5</vt:i4>
      </vt:variant>
      <vt:variant>
        <vt:lpwstr/>
      </vt:variant>
      <vt:variant>
        <vt:lpwstr>Par3193</vt:lpwstr>
      </vt:variant>
      <vt:variant>
        <vt:i4>3735659</vt:i4>
      </vt:variant>
      <vt:variant>
        <vt:i4>942</vt:i4>
      </vt:variant>
      <vt:variant>
        <vt:i4>0</vt:i4>
      </vt:variant>
      <vt:variant>
        <vt:i4>5</vt:i4>
      </vt:variant>
      <vt:variant>
        <vt:lpwstr>consultantplus://offline/ref=07A83F80D3020FE70BB3920E3B8E38D3D27CF026976ACD306462C127CFCFAF7952ABD4520850A6D0F8XCE</vt:lpwstr>
      </vt:variant>
      <vt:variant>
        <vt:lpwstr/>
      </vt:variant>
      <vt:variant>
        <vt:i4>7012403</vt:i4>
      </vt:variant>
      <vt:variant>
        <vt:i4>939</vt:i4>
      </vt:variant>
      <vt:variant>
        <vt:i4>0</vt:i4>
      </vt:variant>
      <vt:variant>
        <vt:i4>5</vt:i4>
      </vt:variant>
      <vt:variant>
        <vt:lpwstr/>
      </vt:variant>
      <vt:variant>
        <vt:lpwstr>Par3193</vt:lpwstr>
      </vt:variant>
      <vt:variant>
        <vt:i4>3735615</vt:i4>
      </vt:variant>
      <vt:variant>
        <vt:i4>936</vt:i4>
      </vt:variant>
      <vt:variant>
        <vt:i4>0</vt:i4>
      </vt:variant>
      <vt:variant>
        <vt:i4>5</vt:i4>
      </vt:variant>
      <vt:variant>
        <vt:lpwstr>consultantplus://offline/ref=07A83F80D3020FE70BB3920E3B8E38D3D27CF026976ACD306462C127CFCFAF7952ABD45AF0XBE</vt:lpwstr>
      </vt:variant>
      <vt:variant>
        <vt:lpwstr/>
      </vt:variant>
      <vt:variant>
        <vt:i4>3735659</vt:i4>
      </vt:variant>
      <vt:variant>
        <vt:i4>933</vt:i4>
      </vt:variant>
      <vt:variant>
        <vt:i4>0</vt:i4>
      </vt:variant>
      <vt:variant>
        <vt:i4>5</vt:i4>
      </vt:variant>
      <vt:variant>
        <vt:lpwstr>consultantplus://offline/ref=07A83F80D3020FE70BB3920E3B8E38D3D27CF026976ACD306462C127CFCFAF7952ABD455F0XBE</vt:lpwstr>
      </vt:variant>
      <vt:variant>
        <vt:lpwstr/>
      </vt:variant>
      <vt:variant>
        <vt:i4>3735663</vt:i4>
      </vt:variant>
      <vt:variant>
        <vt:i4>930</vt:i4>
      </vt:variant>
      <vt:variant>
        <vt:i4>0</vt:i4>
      </vt:variant>
      <vt:variant>
        <vt:i4>5</vt:i4>
      </vt:variant>
      <vt:variant>
        <vt:lpwstr>consultantplus://offline/ref=07A83F80D3020FE70BB3920E3B8E38D3D27CF026976ACD306462C127CFCFAF7952ABD456F0XEE</vt:lpwstr>
      </vt:variant>
      <vt:variant>
        <vt:lpwstr/>
      </vt:variant>
      <vt:variant>
        <vt:i4>3735615</vt:i4>
      </vt:variant>
      <vt:variant>
        <vt:i4>927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924</vt:i4>
      </vt:variant>
      <vt:variant>
        <vt:i4>0</vt:i4>
      </vt:variant>
      <vt:variant>
        <vt:i4>5</vt:i4>
      </vt:variant>
      <vt:variant>
        <vt:lpwstr>consultantplus://offline/ref=07A83F80D3020FE70BB3920E3B8E38D3D27CF026976ACD306462C127CFCFAF7952ABD4520850A4D1F8X9E</vt:lpwstr>
      </vt:variant>
      <vt:variant>
        <vt:lpwstr/>
      </vt:variant>
      <vt:variant>
        <vt:i4>589907</vt:i4>
      </vt:variant>
      <vt:variant>
        <vt:i4>921</vt:i4>
      </vt:variant>
      <vt:variant>
        <vt:i4>0</vt:i4>
      </vt:variant>
      <vt:variant>
        <vt:i4>5</vt:i4>
      </vt:variant>
      <vt:variant>
        <vt:lpwstr>consultantplus://offline/ref=07A83F80D3020FE70BB3920E3B8E38D3D27CF026976ACD306462C127CFCFAF7952ABD4520AF5X9E</vt:lpwstr>
      </vt:variant>
      <vt:variant>
        <vt:lpwstr/>
      </vt:variant>
      <vt:variant>
        <vt:i4>3735659</vt:i4>
      </vt:variant>
      <vt:variant>
        <vt:i4>918</vt:i4>
      </vt:variant>
      <vt:variant>
        <vt:i4>0</vt:i4>
      </vt:variant>
      <vt:variant>
        <vt:i4>5</vt:i4>
      </vt:variant>
      <vt:variant>
        <vt:lpwstr>consultantplus://offline/ref=07A83F80D3020FE70BB3920E3B8E38D3D27CF026976ACD306462C127CFCFAF7952ABD455F0XBE</vt:lpwstr>
      </vt:variant>
      <vt:variant>
        <vt:lpwstr/>
      </vt:variant>
      <vt:variant>
        <vt:i4>589914</vt:i4>
      </vt:variant>
      <vt:variant>
        <vt:i4>915</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912</vt:i4>
      </vt:variant>
      <vt:variant>
        <vt:i4>0</vt:i4>
      </vt:variant>
      <vt:variant>
        <vt:i4>5</vt:i4>
      </vt:variant>
      <vt:variant>
        <vt:lpwstr>consultantplus://offline/ref=07A83F80D3020FE70BB3920E3B8E38D3D27CF026976ACD306462C127CFCFAF7952ABD4520850A6D8F8XAE</vt:lpwstr>
      </vt:variant>
      <vt:variant>
        <vt:lpwstr/>
      </vt:variant>
      <vt:variant>
        <vt:i4>589830</vt:i4>
      </vt:variant>
      <vt:variant>
        <vt:i4>909</vt:i4>
      </vt:variant>
      <vt:variant>
        <vt:i4>0</vt:i4>
      </vt:variant>
      <vt:variant>
        <vt:i4>5</vt:i4>
      </vt:variant>
      <vt:variant>
        <vt:lpwstr>consultantplus://offline/ref=07A83F80D3020FE70BB3920E3B8E38D3D27CF026976ACD306462C127CFCFAF7952ABD45208F5X5E</vt:lpwstr>
      </vt:variant>
      <vt:variant>
        <vt:lpwstr/>
      </vt:variant>
      <vt:variant>
        <vt:i4>3735615</vt:i4>
      </vt:variant>
      <vt:variant>
        <vt:i4>906</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903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900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897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894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891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888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885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882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879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876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873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870</vt:i4>
      </vt:variant>
      <vt:variant>
        <vt:i4>0</vt:i4>
      </vt:variant>
      <vt:variant>
        <vt:i4>5</vt:i4>
      </vt:variant>
      <vt:variant>
        <vt:lpwstr/>
      </vt:variant>
      <vt:variant>
        <vt:lpwstr>Par2291</vt:lpwstr>
      </vt:variant>
      <vt:variant>
        <vt:i4>3735659</vt:i4>
      </vt:variant>
      <vt:variant>
        <vt:i4>867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864</vt:i4>
      </vt:variant>
      <vt:variant>
        <vt:i4>0</vt:i4>
      </vt:variant>
      <vt:variant>
        <vt:i4>5</vt:i4>
      </vt:variant>
      <vt:variant>
        <vt:lpwstr/>
      </vt:variant>
      <vt:variant>
        <vt:lpwstr>Par2291</vt:lpwstr>
      </vt:variant>
      <vt:variant>
        <vt:i4>3735615</vt:i4>
      </vt:variant>
      <vt:variant>
        <vt:i4>861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858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855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852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849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846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843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840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837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834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831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828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825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822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819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816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813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810</vt:i4>
      </vt:variant>
      <vt:variant>
        <vt:i4>0</vt:i4>
      </vt:variant>
      <vt:variant>
        <vt:i4>5</vt:i4>
      </vt:variant>
      <vt:variant>
        <vt:lpwstr/>
      </vt:variant>
      <vt:variant>
        <vt:lpwstr>Par2291</vt:lpwstr>
      </vt:variant>
      <vt:variant>
        <vt:i4>3735659</vt:i4>
      </vt:variant>
      <vt:variant>
        <vt:i4>807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804</vt:i4>
      </vt:variant>
      <vt:variant>
        <vt:i4>0</vt:i4>
      </vt:variant>
      <vt:variant>
        <vt:i4>5</vt:i4>
      </vt:variant>
      <vt:variant>
        <vt:lpwstr/>
      </vt:variant>
      <vt:variant>
        <vt:lpwstr>Par2291</vt:lpwstr>
      </vt:variant>
      <vt:variant>
        <vt:i4>3735615</vt:i4>
      </vt:variant>
      <vt:variant>
        <vt:i4>801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798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795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792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789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786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783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780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777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774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771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768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765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762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759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756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753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750</vt:i4>
      </vt:variant>
      <vt:variant>
        <vt:i4>0</vt:i4>
      </vt:variant>
      <vt:variant>
        <vt:i4>5</vt:i4>
      </vt:variant>
      <vt:variant>
        <vt:lpwstr/>
      </vt:variant>
      <vt:variant>
        <vt:lpwstr>Par2291</vt:lpwstr>
      </vt:variant>
      <vt:variant>
        <vt:i4>3735659</vt:i4>
      </vt:variant>
      <vt:variant>
        <vt:i4>747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744</vt:i4>
      </vt:variant>
      <vt:variant>
        <vt:i4>0</vt:i4>
      </vt:variant>
      <vt:variant>
        <vt:i4>5</vt:i4>
      </vt:variant>
      <vt:variant>
        <vt:lpwstr/>
      </vt:variant>
      <vt:variant>
        <vt:lpwstr>Par2291</vt:lpwstr>
      </vt:variant>
      <vt:variant>
        <vt:i4>3735615</vt:i4>
      </vt:variant>
      <vt:variant>
        <vt:i4>741</vt:i4>
      </vt:variant>
      <vt:variant>
        <vt:i4>0</vt:i4>
      </vt:variant>
      <vt:variant>
        <vt:i4>5</vt:i4>
      </vt:variant>
      <vt:variant>
        <vt:lpwstr>consultantplus://offline/ref=07A83F80D3020FE70BB3920E3B8E38D3D27CF026976ACD306462C127CFCFAF7952ABD45AF0XBE</vt:lpwstr>
      </vt:variant>
      <vt:variant>
        <vt:lpwstr/>
      </vt:variant>
      <vt:variant>
        <vt:i4>3735608</vt:i4>
      </vt:variant>
      <vt:variant>
        <vt:i4>738</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735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732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729</vt:i4>
      </vt:variant>
      <vt:variant>
        <vt:i4>0</vt:i4>
      </vt:variant>
      <vt:variant>
        <vt:i4>5</vt:i4>
      </vt:variant>
      <vt:variant>
        <vt:lpwstr>consultantplus://offline/ref=07A83F80D3020FE70BB3920E3B8E38D3D27CF026976ACD306462C127CFCFAF7952ABD4520850A4D1F8X9E</vt:lpwstr>
      </vt:variant>
      <vt:variant>
        <vt:lpwstr/>
      </vt:variant>
      <vt:variant>
        <vt:i4>3735662</vt:i4>
      </vt:variant>
      <vt:variant>
        <vt:i4>726</vt:i4>
      </vt:variant>
      <vt:variant>
        <vt:i4>0</vt:i4>
      </vt:variant>
      <vt:variant>
        <vt:i4>5</vt:i4>
      </vt:variant>
      <vt:variant>
        <vt:lpwstr>consultantplus://offline/ref=07A83F80D3020FE70BB3920E3B8E38D3D27CF026976ACD306462C127CFCFAF7952ABD4520850A6D0F8XFE</vt:lpwstr>
      </vt:variant>
      <vt:variant>
        <vt:lpwstr/>
      </vt:variant>
      <vt:variant>
        <vt:i4>589914</vt:i4>
      </vt:variant>
      <vt:variant>
        <vt:i4>723</vt:i4>
      </vt:variant>
      <vt:variant>
        <vt:i4>0</vt:i4>
      </vt:variant>
      <vt:variant>
        <vt:i4>5</vt:i4>
      </vt:variant>
      <vt:variant>
        <vt:lpwstr>consultantplus://offline/ref=07A83F80D3020FE70BB3920E3B8E38D3D27CF026976ACD306462C127CFCFAF7952ABD4520AF5X0E</vt:lpwstr>
      </vt:variant>
      <vt:variant>
        <vt:lpwstr/>
      </vt:variant>
      <vt:variant>
        <vt:i4>3735656</vt:i4>
      </vt:variant>
      <vt:variant>
        <vt:i4>720</vt:i4>
      </vt:variant>
      <vt:variant>
        <vt:i4>0</vt:i4>
      </vt:variant>
      <vt:variant>
        <vt:i4>5</vt:i4>
      </vt:variant>
      <vt:variant>
        <vt:lpwstr>consultantplus://offline/ref=07A83F80D3020FE70BB3920E3B8E38D3D27CF026976ACD306462C127CFCFAF7952ABD450F0XDE</vt:lpwstr>
      </vt:variant>
      <vt:variant>
        <vt:lpwstr/>
      </vt:variant>
      <vt:variant>
        <vt:i4>3735661</vt:i4>
      </vt:variant>
      <vt:variant>
        <vt:i4>717</vt:i4>
      </vt:variant>
      <vt:variant>
        <vt:i4>0</vt:i4>
      </vt:variant>
      <vt:variant>
        <vt:i4>5</vt:i4>
      </vt:variant>
      <vt:variant>
        <vt:lpwstr>consultantplus://offline/ref=07A83F80D3020FE70BB3920E3B8E38D3D27CF026976ACD306462C127CFCFAF7952ABD450F0XAE</vt:lpwstr>
      </vt:variant>
      <vt:variant>
        <vt:lpwstr/>
      </vt:variant>
      <vt:variant>
        <vt:i4>3735615</vt:i4>
      </vt:variant>
      <vt:variant>
        <vt:i4>714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711</vt:i4>
      </vt:variant>
      <vt:variant>
        <vt:i4>0</vt:i4>
      </vt:variant>
      <vt:variant>
        <vt:i4>5</vt:i4>
      </vt:variant>
      <vt:variant>
        <vt:lpwstr>consultantplus://offline/ref=07A83F80D3020FE70BB3920E3B8E38D3D27CF026976ACD306462C127CFCFAF7952ABD4520850A4D1F8X9E</vt:lpwstr>
      </vt:variant>
      <vt:variant>
        <vt:lpwstr/>
      </vt:variant>
      <vt:variant>
        <vt:i4>3735604</vt:i4>
      </vt:variant>
      <vt:variant>
        <vt:i4>708</vt:i4>
      </vt:variant>
      <vt:variant>
        <vt:i4>0</vt:i4>
      </vt:variant>
      <vt:variant>
        <vt:i4>5</vt:i4>
      </vt:variant>
      <vt:variant>
        <vt:lpwstr>consultantplus://offline/ref=07A83F80D3020FE70BB3920E3B8E38D3D27CF026976ACD306462C127CFCFAF7952ABD4520850A6D4F8X8E</vt:lpwstr>
      </vt:variant>
      <vt:variant>
        <vt:lpwstr/>
      </vt:variant>
      <vt:variant>
        <vt:i4>589830</vt:i4>
      </vt:variant>
      <vt:variant>
        <vt:i4>705</vt:i4>
      </vt:variant>
      <vt:variant>
        <vt:i4>0</vt:i4>
      </vt:variant>
      <vt:variant>
        <vt:i4>5</vt:i4>
      </vt:variant>
      <vt:variant>
        <vt:lpwstr>consultantplus://offline/ref=07A83F80D3020FE70BB3920E3B8E38D3D27CF026976ACD306462C127CFCFAF7952ABD45208F5X5E</vt:lpwstr>
      </vt:variant>
      <vt:variant>
        <vt:lpwstr/>
      </vt:variant>
      <vt:variant>
        <vt:i4>3735601</vt:i4>
      </vt:variant>
      <vt:variant>
        <vt:i4>702</vt:i4>
      </vt:variant>
      <vt:variant>
        <vt:i4>0</vt:i4>
      </vt:variant>
      <vt:variant>
        <vt:i4>5</vt:i4>
      </vt:variant>
      <vt:variant>
        <vt:lpwstr>consultantplus://offline/ref=07A83F80D3020FE70BB3920E3B8E38D3D27CF026976ACD306462C127CFCFAF7952ABD4520850A5D2F8X8E</vt:lpwstr>
      </vt:variant>
      <vt:variant>
        <vt:lpwstr/>
      </vt:variant>
      <vt:variant>
        <vt:i4>3735662</vt:i4>
      </vt:variant>
      <vt:variant>
        <vt:i4>699</vt:i4>
      </vt:variant>
      <vt:variant>
        <vt:i4>0</vt:i4>
      </vt:variant>
      <vt:variant>
        <vt:i4>5</vt:i4>
      </vt:variant>
      <vt:variant>
        <vt:lpwstr>consultantplus://offline/ref=07A83F80D3020FE70BB3920E3B8E38D3D27CF026976ACD306462C127CFCFAF7952ABD4520850A6D0F8XFE</vt:lpwstr>
      </vt:variant>
      <vt:variant>
        <vt:lpwstr/>
      </vt:variant>
      <vt:variant>
        <vt:i4>3735662</vt:i4>
      </vt:variant>
      <vt:variant>
        <vt:i4>696</vt:i4>
      </vt:variant>
      <vt:variant>
        <vt:i4>0</vt:i4>
      </vt:variant>
      <vt:variant>
        <vt:i4>5</vt:i4>
      </vt:variant>
      <vt:variant>
        <vt:lpwstr>consultantplus://offline/ref=07A83F80D3020FE70BB3920E3B8E38D3D27CF026976ACD306462C127CFCFAF7952ABD457F0XEE</vt:lpwstr>
      </vt:variant>
      <vt:variant>
        <vt:lpwstr/>
      </vt:variant>
      <vt:variant>
        <vt:i4>3735659</vt:i4>
      </vt:variant>
      <vt:variant>
        <vt:i4>693</vt:i4>
      </vt:variant>
      <vt:variant>
        <vt:i4>0</vt:i4>
      </vt:variant>
      <vt:variant>
        <vt:i4>5</vt:i4>
      </vt:variant>
      <vt:variant>
        <vt:lpwstr>consultantplus://offline/ref=07A83F80D3020FE70BB3920E3B8E38D3D27CF026976ACD306462C127CFCFAF7952ABD455F0XBE</vt:lpwstr>
      </vt:variant>
      <vt:variant>
        <vt:lpwstr/>
      </vt:variant>
      <vt:variant>
        <vt:i4>3735659</vt:i4>
      </vt:variant>
      <vt:variant>
        <vt:i4>690</vt:i4>
      </vt:variant>
      <vt:variant>
        <vt:i4>0</vt:i4>
      </vt:variant>
      <vt:variant>
        <vt:i4>5</vt:i4>
      </vt:variant>
      <vt:variant>
        <vt:lpwstr>consultantplus://offline/ref=07A83F80D3020FE70BB3920E3B8E38D3D27CF026976ACD306462C127CFCFAF7952ABD4520850A4D3F8XBE</vt:lpwstr>
      </vt:variant>
      <vt:variant>
        <vt:lpwstr/>
      </vt:variant>
      <vt:variant>
        <vt:i4>589914</vt:i4>
      </vt:variant>
      <vt:variant>
        <vt:i4>687</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684</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681</vt:i4>
      </vt:variant>
      <vt:variant>
        <vt:i4>0</vt:i4>
      </vt:variant>
      <vt:variant>
        <vt:i4>5</vt:i4>
      </vt:variant>
      <vt:variant>
        <vt:lpwstr>consultantplus://offline/ref=07A83F80D3020FE70BB3920E3B8E38D3D27CF026976ACD306462C127CFCFAF7952ABD4520850A6D7F8XBE</vt:lpwstr>
      </vt:variant>
      <vt:variant>
        <vt:lpwstr/>
      </vt:variant>
      <vt:variant>
        <vt:i4>6488118</vt:i4>
      </vt:variant>
      <vt:variant>
        <vt:i4>678</vt:i4>
      </vt:variant>
      <vt:variant>
        <vt:i4>0</vt:i4>
      </vt:variant>
      <vt:variant>
        <vt:i4>5</vt:i4>
      </vt:variant>
      <vt:variant>
        <vt:lpwstr/>
      </vt:variant>
      <vt:variant>
        <vt:lpwstr>Par644</vt:lpwstr>
      </vt:variant>
      <vt:variant>
        <vt:i4>3735659</vt:i4>
      </vt:variant>
      <vt:variant>
        <vt:i4>675</vt:i4>
      </vt:variant>
      <vt:variant>
        <vt:i4>0</vt:i4>
      </vt:variant>
      <vt:variant>
        <vt:i4>5</vt:i4>
      </vt:variant>
      <vt:variant>
        <vt:lpwstr>consultantplus://offline/ref=07A83F80D3020FE70BB3920E3B8E38D3D27CF026976ACD306462C127CFCFAF7952ABD4520850A6D0F8XCE</vt:lpwstr>
      </vt:variant>
      <vt:variant>
        <vt:lpwstr/>
      </vt:variant>
      <vt:variant>
        <vt:i4>3735657</vt:i4>
      </vt:variant>
      <vt:variant>
        <vt:i4>672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669</vt:i4>
      </vt:variant>
      <vt:variant>
        <vt:i4>0</vt:i4>
      </vt:variant>
      <vt:variant>
        <vt:i4>5</vt:i4>
      </vt:variant>
      <vt:variant>
        <vt:lpwstr>consultantplus://offline/ref=07A83F80D3020FE70BB3920E3B8E38D3D27CF026976ACD306462C127CFCFAF7952ABD4520850A5D5F8XEE</vt:lpwstr>
      </vt:variant>
      <vt:variant>
        <vt:lpwstr/>
      </vt:variant>
      <vt:variant>
        <vt:i4>3735660</vt:i4>
      </vt:variant>
      <vt:variant>
        <vt:i4>666</vt:i4>
      </vt:variant>
      <vt:variant>
        <vt:i4>0</vt:i4>
      </vt:variant>
      <vt:variant>
        <vt:i4>5</vt:i4>
      </vt:variant>
      <vt:variant>
        <vt:lpwstr>consultantplus://offline/ref=07A83F80D3020FE70BB3920E3B8E38D3D27CF026976ACD306462C127CFCFAF7952ABD4520850A5D5F8XBE</vt:lpwstr>
      </vt:variant>
      <vt:variant>
        <vt:lpwstr/>
      </vt:variant>
      <vt:variant>
        <vt:i4>3735606</vt:i4>
      </vt:variant>
      <vt:variant>
        <vt:i4>663</vt:i4>
      </vt:variant>
      <vt:variant>
        <vt:i4>0</vt:i4>
      </vt:variant>
      <vt:variant>
        <vt:i4>5</vt:i4>
      </vt:variant>
      <vt:variant>
        <vt:lpwstr>consultantplus://offline/ref=07A83F80D3020FE70BB3920E3B8E38D3D27CF026976ACD306462C127CFCFAF7952ABD4520850A5D5F8X8E</vt:lpwstr>
      </vt:variant>
      <vt:variant>
        <vt:lpwstr/>
      </vt:variant>
      <vt:variant>
        <vt:i4>3735657</vt:i4>
      </vt:variant>
      <vt:variant>
        <vt:i4>660</vt:i4>
      </vt:variant>
      <vt:variant>
        <vt:i4>0</vt:i4>
      </vt:variant>
      <vt:variant>
        <vt:i4>5</vt:i4>
      </vt:variant>
      <vt:variant>
        <vt:lpwstr>consultantplus://offline/ref=07A83F80D3020FE70BB3920E3B8E38D3D27CF026976ACD306462C127CFCFAF7952ABD4520850A5D4F8XFE</vt:lpwstr>
      </vt:variant>
      <vt:variant>
        <vt:lpwstr/>
      </vt:variant>
      <vt:variant>
        <vt:i4>3735660</vt:i4>
      </vt:variant>
      <vt:variant>
        <vt:i4>657</vt:i4>
      </vt:variant>
      <vt:variant>
        <vt:i4>0</vt:i4>
      </vt:variant>
      <vt:variant>
        <vt:i4>5</vt:i4>
      </vt:variant>
      <vt:variant>
        <vt:lpwstr>consultantplus://offline/ref=07A83F80D3020FE70BB3920E3B8E38D3D27CF026976ACD306462C127CFCFAF7952ABD4520850A5D4F8XCE</vt:lpwstr>
      </vt:variant>
      <vt:variant>
        <vt:lpwstr/>
      </vt:variant>
      <vt:variant>
        <vt:i4>3735606</vt:i4>
      </vt:variant>
      <vt:variant>
        <vt:i4>654</vt:i4>
      </vt:variant>
      <vt:variant>
        <vt:i4>0</vt:i4>
      </vt:variant>
      <vt:variant>
        <vt:i4>5</vt:i4>
      </vt:variant>
      <vt:variant>
        <vt:lpwstr>consultantplus://offline/ref=07A83F80D3020FE70BB3920E3B8E38D3D27CF026976ACD306462C127CFCFAF7952ABD4520850A5D4F8X9E</vt:lpwstr>
      </vt:variant>
      <vt:variant>
        <vt:lpwstr/>
      </vt:variant>
      <vt:variant>
        <vt:i4>3735611</vt:i4>
      </vt:variant>
      <vt:variant>
        <vt:i4>651</vt:i4>
      </vt:variant>
      <vt:variant>
        <vt:i4>0</vt:i4>
      </vt:variant>
      <vt:variant>
        <vt:i4>5</vt:i4>
      </vt:variant>
      <vt:variant>
        <vt:lpwstr>consultantplus://offline/ref=07A83F80D3020FE70BB3920E3B8E38D3D27CF026976ACD306462C127CFCFAF7952ABD456F0X1E</vt:lpwstr>
      </vt:variant>
      <vt:variant>
        <vt:lpwstr/>
      </vt:variant>
      <vt:variant>
        <vt:i4>3735663</vt:i4>
      </vt:variant>
      <vt:variant>
        <vt:i4>648</vt:i4>
      </vt:variant>
      <vt:variant>
        <vt:i4>0</vt:i4>
      </vt:variant>
      <vt:variant>
        <vt:i4>5</vt:i4>
      </vt:variant>
      <vt:variant>
        <vt:lpwstr>consultantplus://offline/ref=07A83F80D3020FE70BB3920E3B8E38D3D27CF026976ACD306462C127CFCFAF7952ABD456F0XEE</vt:lpwstr>
      </vt:variant>
      <vt:variant>
        <vt:lpwstr/>
      </vt:variant>
      <vt:variant>
        <vt:i4>3735659</vt:i4>
      </vt:variant>
      <vt:variant>
        <vt:i4>645</vt:i4>
      </vt:variant>
      <vt:variant>
        <vt:i4>0</vt:i4>
      </vt:variant>
      <vt:variant>
        <vt:i4>5</vt:i4>
      </vt:variant>
      <vt:variant>
        <vt:lpwstr>consultantplus://offline/ref=07A83F80D3020FE70BB3920E3B8E38D3D27CF026976ACD306462C127CFCFAF7952ABD4520850A5D2F8XBE</vt:lpwstr>
      </vt:variant>
      <vt:variant>
        <vt:lpwstr/>
      </vt:variant>
      <vt:variant>
        <vt:i4>3735660</vt:i4>
      </vt:variant>
      <vt:variant>
        <vt:i4>642</vt:i4>
      </vt:variant>
      <vt:variant>
        <vt:i4>0</vt:i4>
      </vt:variant>
      <vt:variant>
        <vt:i4>5</vt:i4>
      </vt:variant>
      <vt:variant>
        <vt:lpwstr>consultantplus://offline/ref=07A83F80D3020FE70BB3920E3B8E38D3D27CF026976ACD306462C127CFCFAF7952ABD4520850A5D1F8XFE</vt:lpwstr>
      </vt:variant>
      <vt:variant>
        <vt:lpwstr/>
      </vt:variant>
      <vt:variant>
        <vt:i4>3735661</vt:i4>
      </vt:variant>
      <vt:variant>
        <vt:i4>639</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636</vt:i4>
      </vt:variant>
      <vt:variant>
        <vt:i4>0</vt:i4>
      </vt:variant>
      <vt:variant>
        <vt:i4>5</vt:i4>
      </vt:variant>
      <vt:variant>
        <vt:lpwstr>consultantplus://offline/ref=07A83F80D3020FE70BB3920E3B8E38D3D27CF026976ACD306462C127CFCFAF7952ABD451F0XBE</vt:lpwstr>
      </vt:variant>
      <vt:variant>
        <vt:lpwstr/>
      </vt:variant>
      <vt:variant>
        <vt:i4>3735611</vt:i4>
      </vt:variant>
      <vt:variant>
        <vt:i4>633</vt:i4>
      </vt:variant>
      <vt:variant>
        <vt:i4>0</vt:i4>
      </vt:variant>
      <vt:variant>
        <vt:i4>5</vt:i4>
      </vt:variant>
      <vt:variant>
        <vt:lpwstr>consultantplus://offline/ref=07A83F80D3020FE70BB3920E3B8E38D3D27CF026976ACD306462C127CFCFAF7952ABD4520850A5D0F8X0E</vt:lpwstr>
      </vt:variant>
      <vt:variant>
        <vt:lpwstr/>
      </vt:variant>
      <vt:variant>
        <vt:i4>3735663</vt:i4>
      </vt:variant>
      <vt:variant>
        <vt:i4>630</vt:i4>
      </vt:variant>
      <vt:variant>
        <vt:i4>0</vt:i4>
      </vt:variant>
      <vt:variant>
        <vt:i4>5</vt:i4>
      </vt:variant>
      <vt:variant>
        <vt:lpwstr>consultantplus://offline/ref=07A83F80D3020FE70BB3920E3B8E38D3D27CF026976ACD306462C127CFCFAF7952ABD4520850A5D0F8XDE</vt:lpwstr>
      </vt:variant>
      <vt:variant>
        <vt:lpwstr/>
      </vt:variant>
      <vt:variant>
        <vt:i4>3735615</vt:i4>
      </vt:variant>
      <vt:variant>
        <vt:i4>627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624</vt:i4>
      </vt:variant>
      <vt:variant>
        <vt:i4>0</vt:i4>
      </vt:variant>
      <vt:variant>
        <vt:i4>5</vt:i4>
      </vt:variant>
      <vt:variant>
        <vt:lpwstr>consultantplus://offline/ref=07A83F80D3020FE70BB3920E3B8E38D3D27CF026976ACD306462C127CFCFAF7952ABD4520850A4D1F8X9E</vt:lpwstr>
      </vt:variant>
      <vt:variant>
        <vt:lpwstr/>
      </vt:variant>
      <vt:variant>
        <vt:i4>65608</vt:i4>
      </vt:variant>
      <vt:variant>
        <vt:i4>621</vt:i4>
      </vt:variant>
      <vt:variant>
        <vt:i4>0</vt:i4>
      </vt:variant>
      <vt:variant>
        <vt:i4>5</vt:i4>
      </vt:variant>
      <vt:variant>
        <vt:lpwstr/>
      </vt:variant>
      <vt:variant>
        <vt:lpwstr>P180</vt:lpwstr>
      </vt:variant>
      <vt:variant>
        <vt:i4>3735613</vt:i4>
      </vt:variant>
      <vt:variant>
        <vt:i4>618</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615</vt:i4>
      </vt:variant>
      <vt:variant>
        <vt:i4>0</vt:i4>
      </vt:variant>
      <vt:variant>
        <vt:i4>5</vt:i4>
      </vt:variant>
      <vt:variant>
        <vt:lpwstr>consultantplus://offline/ref=07A83F80D3020FE70BB3920E3B8E38D3D27CF026976ACD306462C127CFCFAF7952ABD4520850A4D1F8X9E</vt:lpwstr>
      </vt:variant>
      <vt:variant>
        <vt:lpwstr/>
      </vt:variant>
      <vt:variant>
        <vt:i4>4063284</vt:i4>
      </vt:variant>
      <vt:variant>
        <vt:i4>612</vt:i4>
      </vt:variant>
      <vt:variant>
        <vt:i4>0</vt:i4>
      </vt:variant>
      <vt:variant>
        <vt:i4>5</vt:i4>
      </vt:variant>
      <vt:variant>
        <vt:lpwstr>consultantplus://offline/ref=990D1ACA0BED52783C7CACF1234DEADDE7ADA50A29092E7240CCACFA674152679BD037D2CEEE7E9FL1tCK</vt:lpwstr>
      </vt:variant>
      <vt:variant>
        <vt:lpwstr/>
      </vt:variant>
      <vt:variant>
        <vt:i4>4063286</vt:i4>
      </vt:variant>
      <vt:variant>
        <vt:i4>609</vt:i4>
      </vt:variant>
      <vt:variant>
        <vt:i4>0</vt:i4>
      </vt:variant>
      <vt:variant>
        <vt:i4>5</vt:i4>
      </vt:variant>
      <vt:variant>
        <vt:lpwstr>consultantplus://offline/ref=990D1ACA0BED52783C7CACF1234DEADDE7ADA50A29092E7240CCACFA674152679BD037D2CEEE7B9EL1tEK</vt:lpwstr>
      </vt:variant>
      <vt:variant>
        <vt:lpwstr/>
      </vt:variant>
      <vt:variant>
        <vt:i4>5373952</vt:i4>
      </vt:variant>
      <vt:variant>
        <vt:i4>606</vt:i4>
      </vt:variant>
      <vt:variant>
        <vt:i4>0</vt:i4>
      </vt:variant>
      <vt:variant>
        <vt:i4>5</vt:i4>
      </vt:variant>
      <vt:variant>
        <vt:lpwstr>consultantplus://offline/ref=990D1ACA0BED52783C7CB2FC3521BDD2E0A4F900270824231993F7A730485830DC9F6E908AE37B961CFAF3L8tCK</vt:lpwstr>
      </vt:variant>
      <vt:variant>
        <vt:lpwstr/>
      </vt:variant>
      <vt:variant>
        <vt:i4>5374039</vt:i4>
      </vt:variant>
      <vt:variant>
        <vt:i4>603</vt:i4>
      </vt:variant>
      <vt:variant>
        <vt:i4>0</vt:i4>
      </vt:variant>
      <vt:variant>
        <vt:i4>5</vt:i4>
      </vt:variant>
      <vt:variant>
        <vt:lpwstr>consultantplus://offline/ref=990D1ACA0BED52783C7CB2FC3521BDD2E0A4F900270824231993F7A730485830DC9F6E908AE37B961CFDF0L8t2K</vt:lpwstr>
      </vt:variant>
      <vt:variant>
        <vt:lpwstr/>
      </vt:variant>
      <vt:variant>
        <vt:i4>5373952</vt:i4>
      </vt:variant>
      <vt:variant>
        <vt:i4>600</vt:i4>
      </vt:variant>
      <vt:variant>
        <vt:i4>0</vt:i4>
      </vt:variant>
      <vt:variant>
        <vt:i4>5</vt:i4>
      </vt:variant>
      <vt:variant>
        <vt:lpwstr>consultantplus://offline/ref=990D1ACA0BED52783C7CB2FC3521BDD2E0A4F900270824231993F7A730485830DC9F6E908AE37B961CFDF1L8tDK</vt:lpwstr>
      </vt:variant>
      <vt:variant>
        <vt:lpwstr/>
      </vt:variant>
      <vt:variant>
        <vt:i4>5374036</vt:i4>
      </vt:variant>
      <vt:variant>
        <vt:i4>597</vt:i4>
      </vt:variant>
      <vt:variant>
        <vt:i4>0</vt:i4>
      </vt:variant>
      <vt:variant>
        <vt:i4>5</vt:i4>
      </vt:variant>
      <vt:variant>
        <vt:lpwstr>consultantplus://offline/ref=990D1ACA0BED52783C7CB2FC3521BDD2E0A4F900270824231993F7A730485830DC9F6E908AE37B961CFDF0L8t1K</vt:lpwstr>
      </vt:variant>
      <vt:variant>
        <vt:lpwstr/>
      </vt:variant>
      <vt:variant>
        <vt:i4>5374037</vt:i4>
      </vt:variant>
      <vt:variant>
        <vt:i4>594</vt:i4>
      </vt:variant>
      <vt:variant>
        <vt:i4>0</vt:i4>
      </vt:variant>
      <vt:variant>
        <vt:i4>5</vt:i4>
      </vt:variant>
      <vt:variant>
        <vt:lpwstr>consultantplus://offline/ref=990D1ACA0BED52783C7CB2FC3521BDD2E0A4F900270824231993F7A730485830DC9F6E908AE37B961CFDF0L8t0K</vt:lpwstr>
      </vt:variant>
      <vt:variant>
        <vt:lpwstr/>
      </vt:variant>
      <vt:variant>
        <vt:i4>5374034</vt:i4>
      </vt:variant>
      <vt:variant>
        <vt:i4>591</vt:i4>
      </vt:variant>
      <vt:variant>
        <vt:i4>0</vt:i4>
      </vt:variant>
      <vt:variant>
        <vt:i4>5</vt:i4>
      </vt:variant>
      <vt:variant>
        <vt:lpwstr>consultantplus://offline/ref=990D1ACA0BED52783C7CB2FC3521BDD2E0A4F900270824231993F7A730485830DC9F6E908AE37B961CFDF0L8t7K</vt:lpwstr>
      </vt:variant>
      <vt:variant>
        <vt:lpwstr/>
      </vt:variant>
      <vt:variant>
        <vt:i4>5374035</vt:i4>
      </vt:variant>
      <vt:variant>
        <vt:i4>588</vt:i4>
      </vt:variant>
      <vt:variant>
        <vt:i4>0</vt:i4>
      </vt:variant>
      <vt:variant>
        <vt:i4>5</vt:i4>
      </vt:variant>
      <vt:variant>
        <vt:lpwstr>consultantplus://offline/ref=990D1ACA0BED52783C7CB2FC3521BDD2E0A4F900270824231993F7A730485830DC9F6E908AE37B961CFDF0L8t6K</vt:lpwstr>
      </vt:variant>
      <vt:variant>
        <vt:lpwstr/>
      </vt:variant>
      <vt:variant>
        <vt:i4>5374032</vt:i4>
      </vt:variant>
      <vt:variant>
        <vt:i4>585</vt:i4>
      </vt:variant>
      <vt:variant>
        <vt:i4>0</vt:i4>
      </vt:variant>
      <vt:variant>
        <vt:i4>5</vt:i4>
      </vt:variant>
      <vt:variant>
        <vt:lpwstr>consultantplus://offline/ref=990D1ACA0BED52783C7CB2FC3521BDD2E0A4F900270824231993F7A730485830DC9F6E908AE37B961CFDF0L8t5K</vt:lpwstr>
      </vt:variant>
      <vt:variant>
        <vt:lpwstr/>
      </vt:variant>
      <vt:variant>
        <vt:i4>5374033</vt:i4>
      </vt:variant>
      <vt:variant>
        <vt:i4>582</vt:i4>
      </vt:variant>
      <vt:variant>
        <vt:i4>0</vt:i4>
      </vt:variant>
      <vt:variant>
        <vt:i4>5</vt:i4>
      </vt:variant>
      <vt:variant>
        <vt:lpwstr>consultantplus://offline/ref=990D1ACA0BED52783C7CB2FC3521BDD2E0A4F900270824231993F7A730485830DC9F6E908AE37B961CFDF0L8t4K</vt:lpwstr>
      </vt:variant>
      <vt:variant>
        <vt:lpwstr/>
      </vt:variant>
      <vt:variant>
        <vt:i4>5374032</vt:i4>
      </vt:variant>
      <vt:variant>
        <vt:i4>579</vt:i4>
      </vt:variant>
      <vt:variant>
        <vt:i4>0</vt:i4>
      </vt:variant>
      <vt:variant>
        <vt:i4>5</vt:i4>
      </vt:variant>
      <vt:variant>
        <vt:lpwstr>consultantplus://offline/ref=990D1ACA0BED52783C7CB2FC3521BDD2E0A4F900270824231993F7A730485830DC9F6E908AE37B961CFDF0L8t5K</vt:lpwstr>
      </vt:variant>
      <vt:variant>
        <vt:lpwstr/>
      </vt:variant>
      <vt:variant>
        <vt:i4>720899</vt:i4>
      </vt:variant>
      <vt:variant>
        <vt:i4>576</vt:i4>
      </vt:variant>
      <vt:variant>
        <vt:i4>0</vt:i4>
      </vt:variant>
      <vt:variant>
        <vt:i4>5</vt:i4>
      </vt:variant>
      <vt:variant>
        <vt:lpwstr>consultantplus://offline/ref=990D1ACA0BED52783C7CACF1234DEADDE7ADA50B22012E7240CCACFA67L4t1K</vt:lpwstr>
      </vt:variant>
      <vt:variant>
        <vt:lpwstr/>
      </vt:variant>
      <vt:variant>
        <vt:i4>4063294</vt:i4>
      </vt:variant>
      <vt:variant>
        <vt:i4>573</vt:i4>
      </vt:variant>
      <vt:variant>
        <vt:i4>0</vt:i4>
      </vt:variant>
      <vt:variant>
        <vt:i4>5</vt:i4>
      </vt:variant>
      <vt:variant>
        <vt:lpwstr>consultantplus://offline/ref=990D1ACA0BED52783C7CACF1234DEADDE7ADA50A29092E7240CCACFA674152679BD037D2CEEE7897L1tEK</vt:lpwstr>
      </vt:variant>
      <vt:variant>
        <vt:lpwstr/>
      </vt:variant>
      <vt:variant>
        <vt:i4>5374032</vt:i4>
      </vt:variant>
      <vt:variant>
        <vt:i4>570</vt:i4>
      </vt:variant>
      <vt:variant>
        <vt:i4>0</vt:i4>
      </vt:variant>
      <vt:variant>
        <vt:i4>5</vt:i4>
      </vt:variant>
      <vt:variant>
        <vt:lpwstr>consultantplus://offline/ref=990D1ACA0BED52783C7CB2FC3521BDD2E0A4F900270824231993F7A730485830DC9F6E908AE37B961CFCF0L8t2K</vt:lpwstr>
      </vt:variant>
      <vt:variant>
        <vt:lpwstr/>
      </vt:variant>
      <vt:variant>
        <vt:i4>5373956</vt:i4>
      </vt:variant>
      <vt:variant>
        <vt:i4>567</vt:i4>
      </vt:variant>
      <vt:variant>
        <vt:i4>0</vt:i4>
      </vt:variant>
      <vt:variant>
        <vt:i4>5</vt:i4>
      </vt:variant>
      <vt:variant>
        <vt:lpwstr>consultantplus://offline/ref=990D1ACA0BED52783C7CB2FC3521BDD2E0A4F900270420251D93F7A730485830DC9F6E908AE37B961CFFF3L8t3K</vt:lpwstr>
      </vt:variant>
      <vt:variant>
        <vt:lpwstr/>
      </vt:variant>
      <vt:variant>
        <vt:i4>7274598</vt:i4>
      </vt:variant>
      <vt:variant>
        <vt:i4>564</vt:i4>
      </vt:variant>
      <vt:variant>
        <vt:i4>0</vt:i4>
      </vt:variant>
      <vt:variant>
        <vt:i4>5</vt:i4>
      </vt:variant>
      <vt:variant>
        <vt:lpwstr>consultantplus://offline/ref=990D1ACA0BED52783C7CACF1234DEADDE4A7A0082B5679701199A2FF6F111A77D5953AD3CBE9L7tCK</vt:lpwstr>
      </vt:variant>
      <vt:variant>
        <vt:lpwstr/>
      </vt:variant>
      <vt:variant>
        <vt:i4>786518</vt:i4>
      </vt:variant>
      <vt:variant>
        <vt:i4>561</vt:i4>
      </vt:variant>
      <vt:variant>
        <vt:i4>0</vt:i4>
      </vt:variant>
      <vt:variant>
        <vt:i4>5</vt:i4>
      </vt:variant>
      <vt:variant>
        <vt:lpwstr>consultantplus://offline/ref=7579D5B6CBF19C730ADEBA2DFB6491608753EA6AE70D0C990E81F25C458AE82F6711817CB46C8A44F2F027c5W9J</vt:lpwstr>
      </vt:variant>
      <vt:variant>
        <vt:lpwstr/>
      </vt:variant>
      <vt:variant>
        <vt:i4>786446</vt:i4>
      </vt:variant>
      <vt:variant>
        <vt:i4>558</vt:i4>
      </vt:variant>
      <vt:variant>
        <vt:i4>0</vt:i4>
      </vt:variant>
      <vt:variant>
        <vt:i4>5</vt:i4>
      </vt:variant>
      <vt:variant>
        <vt:lpwstr>consultantplus://offline/ref=7579D5B6CBF19C730ADEBA2DFB6491608753EA6AE70D0C990E81F25C458AE82F6711817CB46C8A44F2F025c5WCJ</vt:lpwstr>
      </vt:variant>
      <vt:variant>
        <vt:lpwstr/>
      </vt:variant>
      <vt:variant>
        <vt:i4>5373967</vt:i4>
      </vt:variant>
      <vt:variant>
        <vt:i4>555</vt:i4>
      </vt:variant>
      <vt:variant>
        <vt:i4>0</vt:i4>
      </vt:variant>
      <vt:variant>
        <vt:i4>5</vt:i4>
      </vt:variant>
      <vt:variant>
        <vt:lpwstr>consultantplus://offline/ref=9973AF9809BF6FD7C6FA1DCB1E3BFC325EA02465D1D1187C48E7D1D092ZBnBJ</vt:lpwstr>
      </vt:variant>
      <vt:variant>
        <vt:lpwstr/>
      </vt:variant>
      <vt:variant>
        <vt:i4>786517</vt:i4>
      </vt:variant>
      <vt:variant>
        <vt:i4>552</vt:i4>
      </vt:variant>
      <vt:variant>
        <vt:i4>0</vt:i4>
      </vt:variant>
      <vt:variant>
        <vt:i4>5</vt:i4>
      </vt:variant>
      <vt:variant>
        <vt:lpwstr>consultantplus://offline/ref=7579D5B6CBF19C730ADEBA2DFB6491608753EA6AE70D0C990E81F25C458AE82F6711817CB46C8A44F2F025c5W8J</vt:lpwstr>
      </vt:variant>
      <vt:variant>
        <vt:lpwstr/>
      </vt:variant>
      <vt:variant>
        <vt:i4>65629</vt:i4>
      </vt:variant>
      <vt:variant>
        <vt:i4>549</vt:i4>
      </vt:variant>
      <vt:variant>
        <vt:i4>0</vt:i4>
      </vt:variant>
      <vt:variant>
        <vt:i4>5</vt:i4>
      </vt:variant>
      <vt:variant>
        <vt:lpwstr>consultantplus://offline/main?base=LAW;n=62089;fld=134;dst=100628</vt:lpwstr>
      </vt:variant>
      <vt:variant>
        <vt:lpwstr/>
      </vt:variant>
      <vt:variant>
        <vt:i4>131165</vt:i4>
      </vt:variant>
      <vt:variant>
        <vt:i4>546</vt:i4>
      </vt:variant>
      <vt:variant>
        <vt:i4>0</vt:i4>
      </vt:variant>
      <vt:variant>
        <vt:i4>5</vt:i4>
      </vt:variant>
      <vt:variant>
        <vt:lpwstr>consultantplus://offline/main?base=LAW;n=62089;fld=134;dst=100615</vt:lpwstr>
      </vt:variant>
      <vt:variant>
        <vt:lpwstr/>
      </vt:variant>
      <vt:variant>
        <vt:i4>720991</vt:i4>
      </vt:variant>
      <vt:variant>
        <vt:i4>543</vt:i4>
      </vt:variant>
      <vt:variant>
        <vt:i4>0</vt:i4>
      </vt:variant>
      <vt:variant>
        <vt:i4>5</vt:i4>
      </vt:variant>
      <vt:variant>
        <vt:lpwstr>consultantplus://offline/main?base=LAW;n=62089;fld=134;dst=100487</vt:lpwstr>
      </vt:variant>
      <vt:variant>
        <vt:lpwstr/>
      </vt:variant>
      <vt:variant>
        <vt:i4>2687032</vt:i4>
      </vt:variant>
      <vt:variant>
        <vt:i4>540</vt:i4>
      </vt:variant>
      <vt:variant>
        <vt:i4>0</vt:i4>
      </vt:variant>
      <vt:variant>
        <vt:i4>5</vt:i4>
      </vt:variant>
      <vt:variant>
        <vt:lpwstr>consultantplus://offline/ref=90FE330779C4D6DF2273DC9395602DFB6072DC5A3E4997ACA0A8B863E98E47994DF02961C487AF9653IBD</vt:lpwstr>
      </vt:variant>
      <vt:variant>
        <vt:lpwstr/>
      </vt:variant>
      <vt:variant>
        <vt:i4>2687038</vt:i4>
      </vt:variant>
      <vt:variant>
        <vt:i4>537</vt:i4>
      </vt:variant>
      <vt:variant>
        <vt:i4>0</vt:i4>
      </vt:variant>
      <vt:variant>
        <vt:i4>5</vt:i4>
      </vt:variant>
      <vt:variant>
        <vt:lpwstr>consultantplus://offline/ref=90FE330779C4D6DF2273DC9395602DFB6072DC5A3E4997ACA0A8B863E98E47994DF02961C487AF9653IDD</vt:lpwstr>
      </vt:variant>
      <vt:variant>
        <vt:lpwstr/>
      </vt:variant>
      <vt:variant>
        <vt:i4>1966129</vt:i4>
      </vt:variant>
      <vt:variant>
        <vt:i4>530</vt:i4>
      </vt:variant>
      <vt:variant>
        <vt:i4>0</vt:i4>
      </vt:variant>
      <vt:variant>
        <vt:i4>5</vt:i4>
      </vt:variant>
      <vt:variant>
        <vt:lpwstr/>
      </vt:variant>
      <vt:variant>
        <vt:lpwstr>_Toc368489228</vt:lpwstr>
      </vt:variant>
      <vt:variant>
        <vt:i4>1966129</vt:i4>
      </vt:variant>
      <vt:variant>
        <vt:i4>524</vt:i4>
      </vt:variant>
      <vt:variant>
        <vt:i4>0</vt:i4>
      </vt:variant>
      <vt:variant>
        <vt:i4>5</vt:i4>
      </vt:variant>
      <vt:variant>
        <vt:lpwstr/>
      </vt:variant>
      <vt:variant>
        <vt:lpwstr>_Toc368489227</vt:lpwstr>
      </vt:variant>
      <vt:variant>
        <vt:i4>1966129</vt:i4>
      </vt:variant>
      <vt:variant>
        <vt:i4>518</vt:i4>
      </vt:variant>
      <vt:variant>
        <vt:i4>0</vt:i4>
      </vt:variant>
      <vt:variant>
        <vt:i4>5</vt:i4>
      </vt:variant>
      <vt:variant>
        <vt:lpwstr/>
      </vt:variant>
      <vt:variant>
        <vt:lpwstr>_Toc368489226</vt:lpwstr>
      </vt:variant>
      <vt:variant>
        <vt:i4>1966129</vt:i4>
      </vt:variant>
      <vt:variant>
        <vt:i4>512</vt:i4>
      </vt:variant>
      <vt:variant>
        <vt:i4>0</vt:i4>
      </vt:variant>
      <vt:variant>
        <vt:i4>5</vt:i4>
      </vt:variant>
      <vt:variant>
        <vt:lpwstr/>
      </vt:variant>
      <vt:variant>
        <vt:lpwstr>_Toc368489225</vt:lpwstr>
      </vt:variant>
      <vt:variant>
        <vt:i4>1966129</vt:i4>
      </vt:variant>
      <vt:variant>
        <vt:i4>506</vt:i4>
      </vt:variant>
      <vt:variant>
        <vt:i4>0</vt:i4>
      </vt:variant>
      <vt:variant>
        <vt:i4>5</vt:i4>
      </vt:variant>
      <vt:variant>
        <vt:lpwstr/>
      </vt:variant>
      <vt:variant>
        <vt:lpwstr>_Toc368489224</vt:lpwstr>
      </vt:variant>
      <vt:variant>
        <vt:i4>1966129</vt:i4>
      </vt:variant>
      <vt:variant>
        <vt:i4>500</vt:i4>
      </vt:variant>
      <vt:variant>
        <vt:i4>0</vt:i4>
      </vt:variant>
      <vt:variant>
        <vt:i4>5</vt:i4>
      </vt:variant>
      <vt:variant>
        <vt:lpwstr/>
      </vt:variant>
      <vt:variant>
        <vt:lpwstr>_Toc368489223</vt:lpwstr>
      </vt:variant>
      <vt:variant>
        <vt:i4>1966129</vt:i4>
      </vt:variant>
      <vt:variant>
        <vt:i4>494</vt:i4>
      </vt:variant>
      <vt:variant>
        <vt:i4>0</vt:i4>
      </vt:variant>
      <vt:variant>
        <vt:i4>5</vt:i4>
      </vt:variant>
      <vt:variant>
        <vt:lpwstr/>
      </vt:variant>
      <vt:variant>
        <vt:lpwstr>_Toc368489222</vt:lpwstr>
      </vt:variant>
      <vt:variant>
        <vt:i4>1966129</vt:i4>
      </vt:variant>
      <vt:variant>
        <vt:i4>488</vt:i4>
      </vt:variant>
      <vt:variant>
        <vt:i4>0</vt:i4>
      </vt:variant>
      <vt:variant>
        <vt:i4>5</vt:i4>
      </vt:variant>
      <vt:variant>
        <vt:lpwstr/>
      </vt:variant>
      <vt:variant>
        <vt:lpwstr>_Toc368489221</vt:lpwstr>
      </vt:variant>
      <vt:variant>
        <vt:i4>1966129</vt:i4>
      </vt:variant>
      <vt:variant>
        <vt:i4>482</vt:i4>
      </vt:variant>
      <vt:variant>
        <vt:i4>0</vt:i4>
      </vt:variant>
      <vt:variant>
        <vt:i4>5</vt:i4>
      </vt:variant>
      <vt:variant>
        <vt:lpwstr/>
      </vt:variant>
      <vt:variant>
        <vt:lpwstr>_Toc368489220</vt:lpwstr>
      </vt:variant>
      <vt:variant>
        <vt:i4>1900593</vt:i4>
      </vt:variant>
      <vt:variant>
        <vt:i4>476</vt:i4>
      </vt:variant>
      <vt:variant>
        <vt:i4>0</vt:i4>
      </vt:variant>
      <vt:variant>
        <vt:i4>5</vt:i4>
      </vt:variant>
      <vt:variant>
        <vt:lpwstr/>
      </vt:variant>
      <vt:variant>
        <vt:lpwstr>_Toc368489219</vt:lpwstr>
      </vt:variant>
      <vt:variant>
        <vt:i4>1900593</vt:i4>
      </vt:variant>
      <vt:variant>
        <vt:i4>470</vt:i4>
      </vt:variant>
      <vt:variant>
        <vt:i4>0</vt:i4>
      </vt:variant>
      <vt:variant>
        <vt:i4>5</vt:i4>
      </vt:variant>
      <vt:variant>
        <vt:lpwstr/>
      </vt:variant>
      <vt:variant>
        <vt:lpwstr>_Toc368489218</vt:lpwstr>
      </vt:variant>
      <vt:variant>
        <vt:i4>1900593</vt:i4>
      </vt:variant>
      <vt:variant>
        <vt:i4>464</vt:i4>
      </vt:variant>
      <vt:variant>
        <vt:i4>0</vt:i4>
      </vt:variant>
      <vt:variant>
        <vt:i4>5</vt:i4>
      </vt:variant>
      <vt:variant>
        <vt:lpwstr/>
      </vt:variant>
      <vt:variant>
        <vt:lpwstr>_Toc368489217</vt:lpwstr>
      </vt:variant>
      <vt:variant>
        <vt:i4>1900593</vt:i4>
      </vt:variant>
      <vt:variant>
        <vt:i4>458</vt:i4>
      </vt:variant>
      <vt:variant>
        <vt:i4>0</vt:i4>
      </vt:variant>
      <vt:variant>
        <vt:i4>5</vt:i4>
      </vt:variant>
      <vt:variant>
        <vt:lpwstr/>
      </vt:variant>
      <vt:variant>
        <vt:lpwstr>_Toc368489216</vt:lpwstr>
      </vt:variant>
      <vt:variant>
        <vt:i4>1900593</vt:i4>
      </vt:variant>
      <vt:variant>
        <vt:i4>452</vt:i4>
      </vt:variant>
      <vt:variant>
        <vt:i4>0</vt:i4>
      </vt:variant>
      <vt:variant>
        <vt:i4>5</vt:i4>
      </vt:variant>
      <vt:variant>
        <vt:lpwstr/>
      </vt:variant>
      <vt:variant>
        <vt:lpwstr>_Toc368489215</vt:lpwstr>
      </vt:variant>
      <vt:variant>
        <vt:i4>1900593</vt:i4>
      </vt:variant>
      <vt:variant>
        <vt:i4>446</vt:i4>
      </vt:variant>
      <vt:variant>
        <vt:i4>0</vt:i4>
      </vt:variant>
      <vt:variant>
        <vt:i4>5</vt:i4>
      </vt:variant>
      <vt:variant>
        <vt:lpwstr/>
      </vt:variant>
      <vt:variant>
        <vt:lpwstr>_Toc368489214</vt:lpwstr>
      </vt:variant>
      <vt:variant>
        <vt:i4>1900593</vt:i4>
      </vt:variant>
      <vt:variant>
        <vt:i4>440</vt:i4>
      </vt:variant>
      <vt:variant>
        <vt:i4>0</vt:i4>
      </vt:variant>
      <vt:variant>
        <vt:i4>5</vt:i4>
      </vt:variant>
      <vt:variant>
        <vt:lpwstr/>
      </vt:variant>
      <vt:variant>
        <vt:lpwstr>_Toc368489213</vt:lpwstr>
      </vt:variant>
      <vt:variant>
        <vt:i4>1900593</vt:i4>
      </vt:variant>
      <vt:variant>
        <vt:i4>434</vt:i4>
      </vt:variant>
      <vt:variant>
        <vt:i4>0</vt:i4>
      </vt:variant>
      <vt:variant>
        <vt:i4>5</vt:i4>
      </vt:variant>
      <vt:variant>
        <vt:lpwstr/>
      </vt:variant>
      <vt:variant>
        <vt:lpwstr>_Toc368489212</vt:lpwstr>
      </vt:variant>
      <vt:variant>
        <vt:i4>1900593</vt:i4>
      </vt:variant>
      <vt:variant>
        <vt:i4>428</vt:i4>
      </vt:variant>
      <vt:variant>
        <vt:i4>0</vt:i4>
      </vt:variant>
      <vt:variant>
        <vt:i4>5</vt:i4>
      </vt:variant>
      <vt:variant>
        <vt:lpwstr/>
      </vt:variant>
      <vt:variant>
        <vt:lpwstr>_Toc368489211</vt:lpwstr>
      </vt:variant>
      <vt:variant>
        <vt:i4>1900593</vt:i4>
      </vt:variant>
      <vt:variant>
        <vt:i4>422</vt:i4>
      </vt:variant>
      <vt:variant>
        <vt:i4>0</vt:i4>
      </vt:variant>
      <vt:variant>
        <vt:i4>5</vt:i4>
      </vt:variant>
      <vt:variant>
        <vt:lpwstr/>
      </vt:variant>
      <vt:variant>
        <vt:lpwstr>_Toc368489210</vt:lpwstr>
      </vt:variant>
      <vt:variant>
        <vt:i4>1835057</vt:i4>
      </vt:variant>
      <vt:variant>
        <vt:i4>416</vt:i4>
      </vt:variant>
      <vt:variant>
        <vt:i4>0</vt:i4>
      </vt:variant>
      <vt:variant>
        <vt:i4>5</vt:i4>
      </vt:variant>
      <vt:variant>
        <vt:lpwstr/>
      </vt:variant>
      <vt:variant>
        <vt:lpwstr>_Toc368489209</vt:lpwstr>
      </vt:variant>
      <vt:variant>
        <vt:i4>1835057</vt:i4>
      </vt:variant>
      <vt:variant>
        <vt:i4>410</vt:i4>
      </vt:variant>
      <vt:variant>
        <vt:i4>0</vt:i4>
      </vt:variant>
      <vt:variant>
        <vt:i4>5</vt:i4>
      </vt:variant>
      <vt:variant>
        <vt:lpwstr/>
      </vt:variant>
      <vt:variant>
        <vt:lpwstr>_Toc368489208</vt:lpwstr>
      </vt:variant>
      <vt:variant>
        <vt:i4>1835057</vt:i4>
      </vt:variant>
      <vt:variant>
        <vt:i4>404</vt:i4>
      </vt:variant>
      <vt:variant>
        <vt:i4>0</vt:i4>
      </vt:variant>
      <vt:variant>
        <vt:i4>5</vt:i4>
      </vt:variant>
      <vt:variant>
        <vt:lpwstr/>
      </vt:variant>
      <vt:variant>
        <vt:lpwstr>_Toc368489207</vt:lpwstr>
      </vt:variant>
      <vt:variant>
        <vt:i4>1835057</vt:i4>
      </vt:variant>
      <vt:variant>
        <vt:i4>398</vt:i4>
      </vt:variant>
      <vt:variant>
        <vt:i4>0</vt:i4>
      </vt:variant>
      <vt:variant>
        <vt:i4>5</vt:i4>
      </vt:variant>
      <vt:variant>
        <vt:lpwstr/>
      </vt:variant>
      <vt:variant>
        <vt:lpwstr>_Toc368489206</vt:lpwstr>
      </vt:variant>
      <vt:variant>
        <vt:i4>1835057</vt:i4>
      </vt:variant>
      <vt:variant>
        <vt:i4>392</vt:i4>
      </vt:variant>
      <vt:variant>
        <vt:i4>0</vt:i4>
      </vt:variant>
      <vt:variant>
        <vt:i4>5</vt:i4>
      </vt:variant>
      <vt:variant>
        <vt:lpwstr/>
      </vt:variant>
      <vt:variant>
        <vt:lpwstr>_Toc368489205</vt:lpwstr>
      </vt:variant>
      <vt:variant>
        <vt:i4>1835057</vt:i4>
      </vt:variant>
      <vt:variant>
        <vt:i4>386</vt:i4>
      </vt:variant>
      <vt:variant>
        <vt:i4>0</vt:i4>
      </vt:variant>
      <vt:variant>
        <vt:i4>5</vt:i4>
      </vt:variant>
      <vt:variant>
        <vt:lpwstr/>
      </vt:variant>
      <vt:variant>
        <vt:lpwstr>_Toc368489204</vt:lpwstr>
      </vt:variant>
      <vt:variant>
        <vt:i4>1835057</vt:i4>
      </vt:variant>
      <vt:variant>
        <vt:i4>380</vt:i4>
      </vt:variant>
      <vt:variant>
        <vt:i4>0</vt:i4>
      </vt:variant>
      <vt:variant>
        <vt:i4>5</vt:i4>
      </vt:variant>
      <vt:variant>
        <vt:lpwstr/>
      </vt:variant>
      <vt:variant>
        <vt:lpwstr>_Toc368489203</vt:lpwstr>
      </vt:variant>
      <vt:variant>
        <vt:i4>1835057</vt:i4>
      </vt:variant>
      <vt:variant>
        <vt:i4>374</vt:i4>
      </vt:variant>
      <vt:variant>
        <vt:i4>0</vt:i4>
      </vt:variant>
      <vt:variant>
        <vt:i4>5</vt:i4>
      </vt:variant>
      <vt:variant>
        <vt:lpwstr/>
      </vt:variant>
      <vt:variant>
        <vt:lpwstr>_Toc368489202</vt:lpwstr>
      </vt:variant>
      <vt:variant>
        <vt:i4>1835057</vt:i4>
      </vt:variant>
      <vt:variant>
        <vt:i4>368</vt:i4>
      </vt:variant>
      <vt:variant>
        <vt:i4>0</vt:i4>
      </vt:variant>
      <vt:variant>
        <vt:i4>5</vt:i4>
      </vt:variant>
      <vt:variant>
        <vt:lpwstr/>
      </vt:variant>
      <vt:variant>
        <vt:lpwstr>_Toc368489201</vt:lpwstr>
      </vt:variant>
      <vt:variant>
        <vt:i4>1835057</vt:i4>
      </vt:variant>
      <vt:variant>
        <vt:i4>362</vt:i4>
      </vt:variant>
      <vt:variant>
        <vt:i4>0</vt:i4>
      </vt:variant>
      <vt:variant>
        <vt:i4>5</vt:i4>
      </vt:variant>
      <vt:variant>
        <vt:lpwstr/>
      </vt:variant>
      <vt:variant>
        <vt:lpwstr>_Toc368489200</vt:lpwstr>
      </vt:variant>
      <vt:variant>
        <vt:i4>1376306</vt:i4>
      </vt:variant>
      <vt:variant>
        <vt:i4>356</vt:i4>
      </vt:variant>
      <vt:variant>
        <vt:i4>0</vt:i4>
      </vt:variant>
      <vt:variant>
        <vt:i4>5</vt:i4>
      </vt:variant>
      <vt:variant>
        <vt:lpwstr/>
      </vt:variant>
      <vt:variant>
        <vt:lpwstr>_Toc368489199</vt:lpwstr>
      </vt:variant>
      <vt:variant>
        <vt:i4>1376306</vt:i4>
      </vt:variant>
      <vt:variant>
        <vt:i4>350</vt:i4>
      </vt:variant>
      <vt:variant>
        <vt:i4>0</vt:i4>
      </vt:variant>
      <vt:variant>
        <vt:i4>5</vt:i4>
      </vt:variant>
      <vt:variant>
        <vt:lpwstr/>
      </vt:variant>
      <vt:variant>
        <vt:lpwstr>_Toc368489198</vt:lpwstr>
      </vt:variant>
      <vt:variant>
        <vt:i4>1376306</vt:i4>
      </vt:variant>
      <vt:variant>
        <vt:i4>344</vt:i4>
      </vt:variant>
      <vt:variant>
        <vt:i4>0</vt:i4>
      </vt:variant>
      <vt:variant>
        <vt:i4>5</vt:i4>
      </vt:variant>
      <vt:variant>
        <vt:lpwstr/>
      </vt:variant>
      <vt:variant>
        <vt:lpwstr>_Toc368489197</vt:lpwstr>
      </vt:variant>
      <vt:variant>
        <vt:i4>1376306</vt:i4>
      </vt:variant>
      <vt:variant>
        <vt:i4>338</vt:i4>
      </vt:variant>
      <vt:variant>
        <vt:i4>0</vt:i4>
      </vt:variant>
      <vt:variant>
        <vt:i4>5</vt:i4>
      </vt:variant>
      <vt:variant>
        <vt:lpwstr/>
      </vt:variant>
      <vt:variant>
        <vt:lpwstr>_Toc368489196</vt:lpwstr>
      </vt:variant>
      <vt:variant>
        <vt:i4>1376306</vt:i4>
      </vt:variant>
      <vt:variant>
        <vt:i4>332</vt:i4>
      </vt:variant>
      <vt:variant>
        <vt:i4>0</vt:i4>
      </vt:variant>
      <vt:variant>
        <vt:i4>5</vt:i4>
      </vt:variant>
      <vt:variant>
        <vt:lpwstr/>
      </vt:variant>
      <vt:variant>
        <vt:lpwstr>_Toc368489195</vt:lpwstr>
      </vt:variant>
      <vt:variant>
        <vt:i4>1376306</vt:i4>
      </vt:variant>
      <vt:variant>
        <vt:i4>326</vt:i4>
      </vt:variant>
      <vt:variant>
        <vt:i4>0</vt:i4>
      </vt:variant>
      <vt:variant>
        <vt:i4>5</vt:i4>
      </vt:variant>
      <vt:variant>
        <vt:lpwstr/>
      </vt:variant>
      <vt:variant>
        <vt:lpwstr>_Toc368489194</vt:lpwstr>
      </vt:variant>
      <vt:variant>
        <vt:i4>1376306</vt:i4>
      </vt:variant>
      <vt:variant>
        <vt:i4>320</vt:i4>
      </vt:variant>
      <vt:variant>
        <vt:i4>0</vt:i4>
      </vt:variant>
      <vt:variant>
        <vt:i4>5</vt:i4>
      </vt:variant>
      <vt:variant>
        <vt:lpwstr/>
      </vt:variant>
      <vt:variant>
        <vt:lpwstr>_Toc368489193</vt:lpwstr>
      </vt:variant>
      <vt:variant>
        <vt:i4>1376306</vt:i4>
      </vt:variant>
      <vt:variant>
        <vt:i4>314</vt:i4>
      </vt:variant>
      <vt:variant>
        <vt:i4>0</vt:i4>
      </vt:variant>
      <vt:variant>
        <vt:i4>5</vt:i4>
      </vt:variant>
      <vt:variant>
        <vt:lpwstr/>
      </vt:variant>
      <vt:variant>
        <vt:lpwstr>_Toc368489192</vt:lpwstr>
      </vt:variant>
      <vt:variant>
        <vt:i4>1376306</vt:i4>
      </vt:variant>
      <vt:variant>
        <vt:i4>308</vt:i4>
      </vt:variant>
      <vt:variant>
        <vt:i4>0</vt:i4>
      </vt:variant>
      <vt:variant>
        <vt:i4>5</vt:i4>
      </vt:variant>
      <vt:variant>
        <vt:lpwstr/>
      </vt:variant>
      <vt:variant>
        <vt:lpwstr>_Toc368489191</vt:lpwstr>
      </vt:variant>
      <vt:variant>
        <vt:i4>1376306</vt:i4>
      </vt:variant>
      <vt:variant>
        <vt:i4>302</vt:i4>
      </vt:variant>
      <vt:variant>
        <vt:i4>0</vt:i4>
      </vt:variant>
      <vt:variant>
        <vt:i4>5</vt:i4>
      </vt:variant>
      <vt:variant>
        <vt:lpwstr/>
      </vt:variant>
      <vt:variant>
        <vt:lpwstr>_Toc368489190</vt:lpwstr>
      </vt:variant>
      <vt:variant>
        <vt:i4>1310770</vt:i4>
      </vt:variant>
      <vt:variant>
        <vt:i4>296</vt:i4>
      </vt:variant>
      <vt:variant>
        <vt:i4>0</vt:i4>
      </vt:variant>
      <vt:variant>
        <vt:i4>5</vt:i4>
      </vt:variant>
      <vt:variant>
        <vt:lpwstr/>
      </vt:variant>
      <vt:variant>
        <vt:lpwstr>_Toc368489189</vt:lpwstr>
      </vt:variant>
      <vt:variant>
        <vt:i4>1310770</vt:i4>
      </vt:variant>
      <vt:variant>
        <vt:i4>290</vt:i4>
      </vt:variant>
      <vt:variant>
        <vt:i4>0</vt:i4>
      </vt:variant>
      <vt:variant>
        <vt:i4>5</vt:i4>
      </vt:variant>
      <vt:variant>
        <vt:lpwstr/>
      </vt:variant>
      <vt:variant>
        <vt:lpwstr>_Toc368489188</vt:lpwstr>
      </vt:variant>
      <vt:variant>
        <vt:i4>1310770</vt:i4>
      </vt:variant>
      <vt:variant>
        <vt:i4>284</vt:i4>
      </vt:variant>
      <vt:variant>
        <vt:i4>0</vt:i4>
      </vt:variant>
      <vt:variant>
        <vt:i4>5</vt:i4>
      </vt:variant>
      <vt:variant>
        <vt:lpwstr/>
      </vt:variant>
      <vt:variant>
        <vt:lpwstr>_Toc368489187</vt:lpwstr>
      </vt:variant>
      <vt:variant>
        <vt:i4>1310770</vt:i4>
      </vt:variant>
      <vt:variant>
        <vt:i4>278</vt:i4>
      </vt:variant>
      <vt:variant>
        <vt:i4>0</vt:i4>
      </vt:variant>
      <vt:variant>
        <vt:i4>5</vt:i4>
      </vt:variant>
      <vt:variant>
        <vt:lpwstr/>
      </vt:variant>
      <vt:variant>
        <vt:lpwstr>_Toc368489186</vt:lpwstr>
      </vt:variant>
      <vt:variant>
        <vt:i4>1310770</vt:i4>
      </vt:variant>
      <vt:variant>
        <vt:i4>272</vt:i4>
      </vt:variant>
      <vt:variant>
        <vt:i4>0</vt:i4>
      </vt:variant>
      <vt:variant>
        <vt:i4>5</vt:i4>
      </vt:variant>
      <vt:variant>
        <vt:lpwstr/>
      </vt:variant>
      <vt:variant>
        <vt:lpwstr>_Toc368489185</vt:lpwstr>
      </vt:variant>
      <vt:variant>
        <vt:i4>1310770</vt:i4>
      </vt:variant>
      <vt:variant>
        <vt:i4>266</vt:i4>
      </vt:variant>
      <vt:variant>
        <vt:i4>0</vt:i4>
      </vt:variant>
      <vt:variant>
        <vt:i4>5</vt:i4>
      </vt:variant>
      <vt:variant>
        <vt:lpwstr/>
      </vt:variant>
      <vt:variant>
        <vt:lpwstr>_Toc368489184</vt:lpwstr>
      </vt:variant>
      <vt:variant>
        <vt:i4>1310770</vt:i4>
      </vt:variant>
      <vt:variant>
        <vt:i4>260</vt:i4>
      </vt:variant>
      <vt:variant>
        <vt:i4>0</vt:i4>
      </vt:variant>
      <vt:variant>
        <vt:i4>5</vt:i4>
      </vt:variant>
      <vt:variant>
        <vt:lpwstr/>
      </vt:variant>
      <vt:variant>
        <vt:lpwstr>_Toc368489183</vt:lpwstr>
      </vt:variant>
      <vt:variant>
        <vt:i4>1310770</vt:i4>
      </vt:variant>
      <vt:variant>
        <vt:i4>254</vt:i4>
      </vt:variant>
      <vt:variant>
        <vt:i4>0</vt:i4>
      </vt:variant>
      <vt:variant>
        <vt:i4>5</vt:i4>
      </vt:variant>
      <vt:variant>
        <vt:lpwstr/>
      </vt:variant>
      <vt:variant>
        <vt:lpwstr>_Toc368489182</vt:lpwstr>
      </vt:variant>
      <vt:variant>
        <vt:i4>1310770</vt:i4>
      </vt:variant>
      <vt:variant>
        <vt:i4>248</vt:i4>
      </vt:variant>
      <vt:variant>
        <vt:i4>0</vt:i4>
      </vt:variant>
      <vt:variant>
        <vt:i4>5</vt:i4>
      </vt:variant>
      <vt:variant>
        <vt:lpwstr/>
      </vt:variant>
      <vt:variant>
        <vt:lpwstr>_Toc368489181</vt:lpwstr>
      </vt:variant>
      <vt:variant>
        <vt:i4>1310770</vt:i4>
      </vt:variant>
      <vt:variant>
        <vt:i4>242</vt:i4>
      </vt:variant>
      <vt:variant>
        <vt:i4>0</vt:i4>
      </vt:variant>
      <vt:variant>
        <vt:i4>5</vt:i4>
      </vt:variant>
      <vt:variant>
        <vt:lpwstr/>
      </vt:variant>
      <vt:variant>
        <vt:lpwstr>_Toc368489180</vt:lpwstr>
      </vt:variant>
      <vt:variant>
        <vt:i4>1769522</vt:i4>
      </vt:variant>
      <vt:variant>
        <vt:i4>236</vt:i4>
      </vt:variant>
      <vt:variant>
        <vt:i4>0</vt:i4>
      </vt:variant>
      <vt:variant>
        <vt:i4>5</vt:i4>
      </vt:variant>
      <vt:variant>
        <vt:lpwstr/>
      </vt:variant>
      <vt:variant>
        <vt:lpwstr>_Toc368489179</vt:lpwstr>
      </vt:variant>
      <vt:variant>
        <vt:i4>1769522</vt:i4>
      </vt:variant>
      <vt:variant>
        <vt:i4>230</vt:i4>
      </vt:variant>
      <vt:variant>
        <vt:i4>0</vt:i4>
      </vt:variant>
      <vt:variant>
        <vt:i4>5</vt:i4>
      </vt:variant>
      <vt:variant>
        <vt:lpwstr/>
      </vt:variant>
      <vt:variant>
        <vt:lpwstr>_Toc368489178</vt:lpwstr>
      </vt:variant>
      <vt:variant>
        <vt:i4>1769522</vt:i4>
      </vt:variant>
      <vt:variant>
        <vt:i4>224</vt:i4>
      </vt:variant>
      <vt:variant>
        <vt:i4>0</vt:i4>
      </vt:variant>
      <vt:variant>
        <vt:i4>5</vt:i4>
      </vt:variant>
      <vt:variant>
        <vt:lpwstr/>
      </vt:variant>
      <vt:variant>
        <vt:lpwstr>_Toc368489177</vt:lpwstr>
      </vt:variant>
      <vt:variant>
        <vt:i4>1769522</vt:i4>
      </vt:variant>
      <vt:variant>
        <vt:i4>218</vt:i4>
      </vt:variant>
      <vt:variant>
        <vt:i4>0</vt:i4>
      </vt:variant>
      <vt:variant>
        <vt:i4>5</vt:i4>
      </vt:variant>
      <vt:variant>
        <vt:lpwstr/>
      </vt:variant>
      <vt:variant>
        <vt:lpwstr>_Toc368489176</vt:lpwstr>
      </vt:variant>
      <vt:variant>
        <vt:i4>1769522</vt:i4>
      </vt:variant>
      <vt:variant>
        <vt:i4>212</vt:i4>
      </vt:variant>
      <vt:variant>
        <vt:i4>0</vt:i4>
      </vt:variant>
      <vt:variant>
        <vt:i4>5</vt:i4>
      </vt:variant>
      <vt:variant>
        <vt:lpwstr/>
      </vt:variant>
      <vt:variant>
        <vt:lpwstr>_Toc368489175</vt:lpwstr>
      </vt:variant>
      <vt:variant>
        <vt:i4>1769522</vt:i4>
      </vt:variant>
      <vt:variant>
        <vt:i4>206</vt:i4>
      </vt:variant>
      <vt:variant>
        <vt:i4>0</vt:i4>
      </vt:variant>
      <vt:variant>
        <vt:i4>5</vt:i4>
      </vt:variant>
      <vt:variant>
        <vt:lpwstr/>
      </vt:variant>
      <vt:variant>
        <vt:lpwstr>_Toc368489174</vt:lpwstr>
      </vt:variant>
      <vt:variant>
        <vt:i4>1769522</vt:i4>
      </vt:variant>
      <vt:variant>
        <vt:i4>200</vt:i4>
      </vt:variant>
      <vt:variant>
        <vt:i4>0</vt:i4>
      </vt:variant>
      <vt:variant>
        <vt:i4>5</vt:i4>
      </vt:variant>
      <vt:variant>
        <vt:lpwstr/>
      </vt:variant>
      <vt:variant>
        <vt:lpwstr>_Toc368489173</vt:lpwstr>
      </vt:variant>
      <vt:variant>
        <vt:i4>1769522</vt:i4>
      </vt:variant>
      <vt:variant>
        <vt:i4>194</vt:i4>
      </vt:variant>
      <vt:variant>
        <vt:i4>0</vt:i4>
      </vt:variant>
      <vt:variant>
        <vt:i4>5</vt:i4>
      </vt:variant>
      <vt:variant>
        <vt:lpwstr/>
      </vt:variant>
      <vt:variant>
        <vt:lpwstr>_Toc368489172</vt:lpwstr>
      </vt:variant>
      <vt:variant>
        <vt:i4>1769522</vt:i4>
      </vt:variant>
      <vt:variant>
        <vt:i4>188</vt:i4>
      </vt:variant>
      <vt:variant>
        <vt:i4>0</vt:i4>
      </vt:variant>
      <vt:variant>
        <vt:i4>5</vt:i4>
      </vt:variant>
      <vt:variant>
        <vt:lpwstr/>
      </vt:variant>
      <vt:variant>
        <vt:lpwstr>_Toc368489171</vt:lpwstr>
      </vt:variant>
      <vt:variant>
        <vt:i4>1769522</vt:i4>
      </vt:variant>
      <vt:variant>
        <vt:i4>182</vt:i4>
      </vt:variant>
      <vt:variant>
        <vt:i4>0</vt:i4>
      </vt:variant>
      <vt:variant>
        <vt:i4>5</vt:i4>
      </vt:variant>
      <vt:variant>
        <vt:lpwstr/>
      </vt:variant>
      <vt:variant>
        <vt:lpwstr>_Toc368489170</vt:lpwstr>
      </vt:variant>
      <vt:variant>
        <vt:i4>1703986</vt:i4>
      </vt:variant>
      <vt:variant>
        <vt:i4>176</vt:i4>
      </vt:variant>
      <vt:variant>
        <vt:i4>0</vt:i4>
      </vt:variant>
      <vt:variant>
        <vt:i4>5</vt:i4>
      </vt:variant>
      <vt:variant>
        <vt:lpwstr/>
      </vt:variant>
      <vt:variant>
        <vt:lpwstr>_Toc368489169</vt:lpwstr>
      </vt:variant>
      <vt:variant>
        <vt:i4>1703986</vt:i4>
      </vt:variant>
      <vt:variant>
        <vt:i4>170</vt:i4>
      </vt:variant>
      <vt:variant>
        <vt:i4>0</vt:i4>
      </vt:variant>
      <vt:variant>
        <vt:i4>5</vt:i4>
      </vt:variant>
      <vt:variant>
        <vt:lpwstr/>
      </vt:variant>
      <vt:variant>
        <vt:lpwstr>_Toc368489168</vt:lpwstr>
      </vt:variant>
      <vt:variant>
        <vt:i4>1703986</vt:i4>
      </vt:variant>
      <vt:variant>
        <vt:i4>164</vt:i4>
      </vt:variant>
      <vt:variant>
        <vt:i4>0</vt:i4>
      </vt:variant>
      <vt:variant>
        <vt:i4>5</vt:i4>
      </vt:variant>
      <vt:variant>
        <vt:lpwstr/>
      </vt:variant>
      <vt:variant>
        <vt:lpwstr>_Toc368489167</vt:lpwstr>
      </vt:variant>
      <vt:variant>
        <vt:i4>1703986</vt:i4>
      </vt:variant>
      <vt:variant>
        <vt:i4>158</vt:i4>
      </vt:variant>
      <vt:variant>
        <vt:i4>0</vt:i4>
      </vt:variant>
      <vt:variant>
        <vt:i4>5</vt:i4>
      </vt:variant>
      <vt:variant>
        <vt:lpwstr/>
      </vt:variant>
      <vt:variant>
        <vt:lpwstr>_Toc368489166</vt:lpwstr>
      </vt:variant>
      <vt:variant>
        <vt:i4>1703986</vt:i4>
      </vt:variant>
      <vt:variant>
        <vt:i4>152</vt:i4>
      </vt:variant>
      <vt:variant>
        <vt:i4>0</vt:i4>
      </vt:variant>
      <vt:variant>
        <vt:i4>5</vt:i4>
      </vt:variant>
      <vt:variant>
        <vt:lpwstr/>
      </vt:variant>
      <vt:variant>
        <vt:lpwstr>_Toc368489165</vt:lpwstr>
      </vt:variant>
      <vt:variant>
        <vt:i4>1703986</vt:i4>
      </vt:variant>
      <vt:variant>
        <vt:i4>146</vt:i4>
      </vt:variant>
      <vt:variant>
        <vt:i4>0</vt:i4>
      </vt:variant>
      <vt:variant>
        <vt:i4>5</vt:i4>
      </vt:variant>
      <vt:variant>
        <vt:lpwstr/>
      </vt:variant>
      <vt:variant>
        <vt:lpwstr>_Toc368489164</vt:lpwstr>
      </vt:variant>
      <vt:variant>
        <vt:i4>1703986</vt:i4>
      </vt:variant>
      <vt:variant>
        <vt:i4>140</vt:i4>
      </vt:variant>
      <vt:variant>
        <vt:i4>0</vt:i4>
      </vt:variant>
      <vt:variant>
        <vt:i4>5</vt:i4>
      </vt:variant>
      <vt:variant>
        <vt:lpwstr/>
      </vt:variant>
      <vt:variant>
        <vt:lpwstr>_Toc368489163</vt:lpwstr>
      </vt:variant>
      <vt:variant>
        <vt:i4>1703986</vt:i4>
      </vt:variant>
      <vt:variant>
        <vt:i4>134</vt:i4>
      </vt:variant>
      <vt:variant>
        <vt:i4>0</vt:i4>
      </vt:variant>
      <vt:variant>
        <vt:i4>5</vt:i4>
      </vt:variant>
      <vt:variant>
        <vt:lpwstr/>
      </vt:variant>
      <vt:variant>
        <vt:lpwstr>_Toc368489162</vt:lpwstr>
      </vt:variant>
      <vt:variant>
        <vt:i4>1703986</vt:i4>
      </vt:variant>
      <vt:variant>
        <vt:i4>128</vt:i4>
      </vt:variant>
      <vt:variant>
        <vt:i4>0</vt:i4>
      </vt:variant>
      <vt:variant>
        <vt:i4>5</vt:i4>
      </vt:variant>
      <vt:variant>
        <vt:lpwstr/>
      </vt:variant>
      <vt:variant>
        <vt:lpwstr>_Toc368489161</vt:lpwstr>
      </vt:variant>
      <vt:variant>
        <vt:i4>1703986</vt:i4>
      </vt:variant>
      <vt:variant>
        <vt:i4>122</vt:i4>
      </vt:variant>
      <vt:variant>
        <vt:i4>0</vt:i4>
      </vt:variant>
      <vt:variant>
        <vt:i4>5</vt:i4>
      </vt:variant>
      <vt:variant>
        <vt:lpwstr/>
      </vt:variant>
      <vt:variant>
        <vt:lpwstr>_Toc368489160</vt:lpwstr>
      </vt:variant>
      <vt:variant>
        <vt:i4>1638450</vt:i4>
      </vt:variant>
      <vt:variant>
        <vt:i4>116</vt:i4>
      </vt:variant>
      <vt:variant>
        <vt:i4>0</vt:i4>
      </vt:variant>
      <vt:variant>
        <vt:i4>5</vt:i4>
      </vt:variant>
      <vt:variant>
        <vt:lpwstr/>
      </vt:variant>
      <vt:variant>
        <vt:lpwstr>_Toc368489159</vt:lpwstr>
      </vt:variant>
      <vt:variant>
        <vt:i4>1638450</vt:i4>
      </vt:variant>
      <vt:variant>
        <vt:i4>110</vt:i4>
      </vt:variant>
      <vt:variant>
        <vt:i4>0</vt:i4>
      </vt:variant>
      <vt:variant>
        <vt:i4>5</vt:i4>
      </vt:variant>
      <vt:variant>
        <vt:lpwstr/>
      </vt:variant>
      <vt:variant>
        <vt:lpwstr>_Toc368489158</vt:lpwstr>
      </vt:variant>
      <vt:variant>
        <vt:i4>1638450</vt:i4>
      </vt:variant>
      <vt:variant>
        <vt:i4>104</vt:i4>
      </vt:variant>
      <vt:variant>
        <vt:i4>0</vt:i4>
      </vt:variant>
      <vt:variant>
        <vt:i4>5</vt:i4>
      </vt:variant>
      <vt:variant>
        <vt:lpwstr/>
      </vt:variant>
      <vt:variant>
        <vt:lpwstr>_Toc368489157</vt:lpwstr>
      </vt:variant>
      <vt:variant>
        <vt:i4>1638450</vt:i4>
      </vt:variant>
      <vt:variant>
        <vt:i4>98</vt:i4>
      </vt:variant>
      <vt:variant>
        <vt:i4>0</vt:i4>
      </vt:variant>
      <vt:variant>
        <vt:i4>5</vt:i4>
      </vt:variant>
      <vt:variant>
        <vt:lpwstr/>
      </vt:variant>
      <vt:variant>
        <vt:lpwstr>_Toc368489156</vt:lpwstr>
      </vt:variant>
      <vt:variant>
        <vt:i4>1638450</vt:i4>
      </vt:variant>
      <vt:variant>
        <vt:i4>92</vt:i4>
      </vt:variant>
      <vt:variant>
        <vt:i4>0</vt:i4>
      </vt:variant>
      <vt:variant>
        <vt:i4>5</vt:i4>
      </vt:variant>
      <vt:variant>
        <vt:lpwstr/>
      </vt:variant>
      <vt:variant>
        <vt:lpwstr>_Toc368489155</vt:lpwstr>
      </vt:variant>
      <vt:variant>
        <vt:i4>1638450</vt:i4>
      </vt:variant>
      <vt:variant>
        <vt:i4>86</vt:i4>
      </vt:variant>
      <vt:variant>
        <vt:i4>0</vt:i4>
      </vt:variant>
      <vt:variant>
        <vt:i4>5</vt:i4>
      </vt:variant>
      <vt:variant>
        <vt:lpwstr/>
      </vt:variant>
      <vt:variant>
        <vt:lpwstr>_Toc368489154</vt:lpwstr>
      </vt:variant>
      <vt:variant>
        <vt:i4>1638450</vt:i4>
      </vt:variant>
      <vt:variant>
        <vt:i4>80</vt:i4>
      </vt:variant>
      <vt:variant>
        <vt:i4>0</vt:i4>
      </vt:variant>
      <vt:variant>
        <vt:i4>5</vt:i4>
      </vt:variant>
      <vt:variant>
        <vt:lpwstr/>
      </vt:variant>
      <vt:variant>
        <vt:lpwstr>_Toc368489153</vt:lpwstr>
      </vt:variant>
      <vt:variant>
        <vt:i4>1638450</vt:i4>
      </vt:variant>
      <vt:variant>
        <vt:i4>74</vt:i4>
      </vt:variant>
      <vt:variant>
        <vt:i4>0</vt:i4>
      </vt:variant>
      <vt:variant>
        <vt:i4>5</vt:i4>
      </vt:variant>
      <vt:variant>
        <vt:lpwstr/>
      </vt:variant>
      <vt:variant>
        <vt:lpwstr>_Toc368489152</vt:lpwstr>
      </vt:variant>
      <vt:variant>
        <vt:i4>1638450</vt:i4>
      </vt:variant>
      <vt:variant>
        <vt:i4>68</vt:i4>
      </vt:variant>
      <vt:variant>
        <vt:i4>0</vt:i4>
      </vt:variant>
      <vt:variant>
        <vt:i4>5</vt:i4>
      </vt:variant>
      <vt:variant>
        <vt:lpwstr/>
      </vt:variant>
      <vt:variant>
        <vt:lpwstr>_Toc368489151</vt:lpwstr>
      </vt:variant>
      <vt:variant>
        <vt:i4>1638450</vt:i4>
      </vt:variant>
      <vt:variant>
        <vt:i4>62</vt:i4>
      </vt:variant>
      <vt:variant>
        <vt:i4>0</vt:i4>
      </vt:variant>
      <vt:variant>
        <vt:i4>5</vt:i4>
      </vt:variant>
      <vt:variant>
        <vt:lpwstr/>
      </vt:variant>
      <vt:variant>
        <vt:lpwstr>_Toc368489150</vt:lpwstr>
      </vt:variant>
      <vt:variant>
        <vt:i4>1572914</vt:i4>
      </vt:variant>
      <vt:variant>
        <vt:i4>56</vt:i4>
      </vt:variant>
      <vt:variant>
        <vt:i4>0</vt:i4>
      </vt:variant>
      <vt:variant>
        <vt:i4>5</vt:i4>
      </vt:variant>
      <vt:variant>
        <vt:lpwstr/>
      </vt:variant>
      <vt:variant>
        <vt:lpwstr>_Toc368489149</vt:lpwstr>
      </vt:variant>
      <vt:variant>
        <vt:i4>1572914</vt:i4>
      </vt:variant>
      <vt:variant>
        <vt:i4>50</vt:i4>
      </vt:variant>
      <vt:variant>
        <vt:i4>0</vt:i4>
      </vt:variant>
      <vt:variant>
        <vt:i4>5</vt:i4>
      </vt:variant>
      <vt:variant>
        <vt:lpwstr/>
      </vt:variant>
      <vt:variant>
        <vt:lpwstr>_Toc368489148</vt:lpwstr>
      </vt:variant>
      <vt:variant>
        <vt:i4>1572914</vt:i4>
      </vt:variant>
      <vt:variant>
        <vt:i4>44</vt:i4>
      </vt:variant>
      <vt:variant>
        <vt:i4>0</vt:i4>
      </vt:variant>
      <vt:variant>
        <vt:i4>5</vt:i4>
      </vt:variant>
      <vt:variant>
        <vt:lpwstr/>
      </vt:variant>
      <vt:variant>
        <vt:lpwstr>_Toc368489147</vt:lpwstr>
      </vt:variant>
      <vt:variant>
        <vt:i4>1572914</vt:i4>
      </vt:variant>
      <vt:variant>
        <vt:i4>38</vt:i4>
      </vt:variant>
      <vt:variant>
        <vt:i4>0</vt:i4>
      </vt:variant>
      <vt:variant>
        <vt:i4>5</vt:i4>
      </vt:variant>
      <vt:variant>
        <vt:lpwstr/>
      </vt:variant>
      <vt:variant>
        <vt:lpwstr>_Toc368489146</vt:lpwstr>
      </vt:variant>
      <vt:variant>
        <vt:i4>1572914</vt:i4>
      </vt:variant>
      <vt:variant>
        <vt:i4>32</vt:i4>
      </vt:variant>
      <vt:variant>
        <vt:i4>0</vt:i4>
      </vt:variant>
      <vt:variant>
        <vt:i4>5</vt:i4>
      </vt:variant>
      <vt:variant>
        <vt:lpwstr/>
      </vt:variant>
      <vt:variant>
        <vt:lpwstr>_Toc368489145</vt:lpwstr>
      </vt:variant>
      <vt:variant>
        <vt:i4>1572914</vt:i4>
      </vt:variant>
      <vt:variant>
        <vt:i4>26</vt:i4>
      </vt:variant>
      <vt:variant>
        <vt:i4>0</vt:i4>
      </vt:variant>
      <vt:variant>
        <vt:i4>5</vt:i4>
      </vt:variant>
      <vt:variant>
        <vt:lpwstr/>
      </vt:variant>
      <vt:variant>
        <vt:lpwstr>_Toc368489144</vt:lpwstr>
      </vt:variant>
      <vt:variant>
        <vt:i4>1572914</vt:i4>
      </vt:variant>
      <vt:variant>
        <vt:i4>20</vt:i4>
      </vt:variant>
      <vt:variant>
        <vt:i4>0</vt:i4>
      </vt:variant>
      <vt:variant>
        <vt:i4>5</vt:i4>
      </vt:variant>
      <vt:variant>
        <vt:lpwstr/>
      </vt:variant>
      <vt:variant>
        <vt:lpwstr>_Toc368489143</vt:lpwstr>
      </vt:variant>
      <vt:variant>
        <vt:i4>1572914</vt:i4>
      </vt:variant>
      <vt:variant>
        <vt:i4>14</vt:i4>
      </vt:variant>
      <vt:variant>
        <vt:i4>0</vt:i4>
      </vt:variant>
      <vt:variant>
        <vt:i4>5</vt:i4>
      </vt:variant>
      <vt:variant>
        <vt:lpwstr/>
      </vt:variant>
      <vt:variant>
        <vt:lpwstr>_Toc368489142</vt:lpwstr>
      </vt:variant>
      <vt:variant>
        <vt:i4>1572914</vt:i4>
      </vt:variant>
      <vt:variant>
        <vt:i4>8</vt:i4>
      </vt:variant>
      <vt:variant>
        <vt:i4>0</vt:i4>
      </vt:variant>
      <vt:variant>
        <vt:i4>5</vt:i4>
      </vt:variant>
      <vt:variant>
        <vt:lpwstr/>
      </vt:variant>
      <vt:variant>
        <vt:lpwstr>_Toc368489141</vt:lpwstr>
      </vt:variant>
      <vt:variant>
        <vt:i4>1572914</vt:i4>
      </vt:variant>
      <vt:variant>
        <vt:i4>2</vt:i4>
      </vt:variant>
      <vt:variant>
        <vt:i4>0</vt:i4>
      </vt:variant>
      <vt:variant>
        <vt:i4>5</vt:i4>
      </vt:variant>
      <vt:variant>
        <vt:lpwstr/>
      </vt:variant>
      <vt:variant>
        <vt:lpwstr>_Toc368489140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User</cp:lastModifiedBy>
  <cp:revision>3</cp:revision>
  <cp:lastPrinted>2016-11-21T02:58:00Z</cp:lastPrinted>
  <dcterms:created xsi:type="dcterms:W3CDTF">2017-01-12T07:57:00Z</dcterms:created>
  <dcterms:modified xsi:type="dcterms:W3CDTF">2017-01-23T07:13:00Z</dcterms:modified>
</cp:coreProperties>
</file>